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6CAA" w14:textId="496E90EA" w:rsidR="00F7141D" w:rsidRPr="00BE22A8" w:rsidRDefault="72402267" w:rsidP="555B260D">
      <w:pPr>
        <w:spacing w:before="240" w:after="240"/>
        <w:rPr>
          <w:rFonts w:ascii="Times New Roman" w:eastAsia="Times New Roman" w:hAnsi="Times New Roman" w:cs="Times New Roman"/>
        </w:rPr>
      </w:pPr>
      <w:r w:rsidRPr="00BE22A8">
        <w:rPr>
          <w:rFonts w:ascii="Times New Roman" w:eastAsia="Times New Roman" w:hAnsi="Times New Roman" w:cs="Times New Roman"/>
          <w:b/>
          <w:bCs/>
        </w:rPr>
        <w:t>Committee:</w:t>
      </w:r>
      <w:r w:rsidRPr="00BE22A8">
        <w:rPr>
          <w:rFonts w:ascii="Times New Roman" w:eastAsia="Times New Roman" w:hAnsi="Times New Roman" w:cs="Times New Roman"/>
        </w:rPr>
        <w:t xml:space="preserve"> United Nations Environment Programme (UNEP)</w:t>
      </w:r>
      <w:r w:rsidR="00B64CAC" w:rsidRPr="00BE22A8">
        <w:rPr>
          <w:rFonts w:ascii="Times New Roman" w:hAnsi="Times New Roman" w:cs="Times New Roman"/>
        </w:rPr>
        <w:br/>
      </w:r>
      <w:r w:rsidRPr="00BE22A8">
        <w:rPr>
          <w:rFonts w:ascii="Times New Roman" w:eastAsia="Times New Roman" w:hAnsi="Times New Roman" w:cs="Times New Roman"/>
          <w:b/>
          <w:bCs/>
        </w:rPr>
        <w:t>Topic:</w:t>
      </w:r>
      <w:r w:rsidRPr="00BE22A8">
        <w:rPr>
          <w:rFonts w:ascii="Times New Roman" w:eastAsia="Times New Roman" w:hAnsi="Times New Roman" w:cs="Times New Roman"/>
        </w:rPr>
        <w:t xml:space="preserve"> Global Solutions for Reducing Marine Plastic Pollution</w:t>
      </w:r>
    </w:p>
    <w:p w14:paraId="4A317A29" w14:textId="09BC60DB" w:rsidR="00C56E1B" w:rsidRPr="00BE22A8" w:rsidRDefault="00C56E1B" w:rsidP="00C56E1B">
      <w:pPr>
        <w:pStyle w:val="p1"/>
        <w:divId w:val="394821364"/>
        <w:rPr>
          <w:rFonts w:ascii="Times New Roman" w:hAnsi="Times New Roman"/>
        </w:rPr>
      </w:pPr>
      <w:r w:rsidRPr="00BE22A8">
        <w:rPr>
          <w:rStyle w:val="s1"/>
          <w:rFonts w:ascii="Times New Roman" w:hAnsi="Times New Roman"/>
        </w:rPr>
        <w:t xml:space="preserve">South Africa, located at the </w:t>
      </w:r>
      <w:proofErr w:type="spellStart"/>
      <w:r w:rsidRPr="00BE22A8">
        <w:rPr>
          <w:rStyle w:val="s1"/>
          <w:rFonts w:ascii="Times New Roman" w:hAnsi="Times New Roman"/>
        </w:rPr>
        <w:t>southernmost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point</w:t>
      </w:r>
      <w:proofErr w:type="spellEnd"/>
      <w:r w:rsidRPr="00BE22A8">
        <w:rPr>
          <w:rStyle w:val="s1"/>
          <w:rFonts w:ascii="Times New Roman" w:hAnsi="Times New Roman"/>
        </w:rPr>
        <w:t xml:space="preserve"> of Africa, </w:t>
      </w:r>
      <w:proofErr w:type="spellStart"/>
      <w:r w:rsidRPr="00BE22A8">
        <w:rPr>
          <w:rStyle w:val="s1"/>
          <w:rFonts w:ascii="Times New Roman" w:hAnsi="Times New Roman"/>
        </w:rPr>
        <w:t>boasts</w:t>
      </w:r>
      <w:proofErr w:type="spellEnd"/>
      <w:r w:rsidRPr="00BE22A8">
        <w:rPr>
          <w:rStyle w:val="s1"/>
          <w:rFonts w:ascii="Times New Roman" w:hAnsi="Times New Roman"/>
        </w:rPr>
        <w:t xml:space="preserve"> over 2,500 </w:t>
      </w:r>
      <w:proofErr w:type="spellStart"/>
      <w:r w:rsidRPr="00BE22A8">
        <w:rPr>
          <w:rStyle w:val="s1"/>
          <w:rFonts w:ascii="Times New Roman" w:hAnsi="Times New Roman"/>
        </w:rPr>
        <w:t>kilometers</w:t>
      </w:r>
      <w:proofErr w:type="spellEnd"/>
      <w:r w:rsidRPr="00BE22A8">
        <w:rPr>
          <w:rStyle w:val="s1"/>
          <w:rFonts w:ascii="Times New Roman" w:hAnsi="Times New Roman"/>
        </w:rPr>
        <w:t xml:space="preserve"> of </w:t>
      </w:r>
      <w:proofErr w:type="spellStart"/>
      <w:r w:rsidRPr="00BE22A8">
        <w:rPr>
          <w:rStyle w:val="s1"/>
          <w:rFonts w:ascii="Times New Roman" w:hAnsi="Times New Roman"/>
        </w:rPr>
        <w:t>coastline</w:t>
      </w:r>
      <w:proofErr w:type="spellEnd"/>
      <w:r w:rsidRPr="00BE22A8">
        <w:rPr>
          <w:rStyle w:val="s1"/>
          <w:rFonts w:ascii="Times New Roman" w:hAnsi="Times New Roman"/>
        </w:rPr>
        <w:t xml:space="preserve">. </w:t>
      </w:r>
      <w:proofErr w:type="spellStart"/>
      <w:r w:rsidRPr="00BE22A8">
        <w:rPr>
          <w:rStyle w:val="s1"/>
          <w:rFonts w:ascii="Times New Roman" w:hAnsi="Times New Roman"/>
        </w:rPr>
        <w:t>Its</w:t>
      </w:r>
      <w:proofErr w:type="spellEnd"/>
      <w:r w:rsidRPr="00BE22A8">
        <w:rPr>
          <w:rStyle w:val="s1"/>
          <w:rFonts w:ascii="Times New Roman" w:hAnsi="Times New Roman"/>
        </w:rPr>
        <w:t xml:space="preserve"> economy is </w:t>
      </w:r>
      <w:proofErr w:type="spellStart"/>
      <w:r w:rsidRPr="00BE22A8">
        <w:rPr>
          <w:rStyle w:val="s1"/>
          <w:rFonts w:ascii="Times New Roman" w:hAnsi="Times New Roman"/>
        </w:rPr>
        <w:t>heavily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dependent</w:t>
      </w:r>
      <w:proofErr w:type="spellEnd"/>
      <w:r w:rsidRPr="00BE22A8">
        <w:rPr>
          <w:rStyle w:val="s1"/>
          <w:rFonts w:ascii="Times New Roman" w:hAnsi="Times New Roman"/>
        </w:rPr>
        <w:t xml:space="preserve"> on </w:t>
      </w:r>
      <w:proofErr w:type="spellStart"/>
      <w:r w:rsidRPr="00BE22A8">
        <w:rPr>
          <w:rStyle w:val="s1"/>
          <w:rFonts w:ascii="Times New Roman" w:hAnsi="Times New Roman"/>
        </w:rPr>
        <w:t>sectors</w:t>
      </w:r>
      <w:proofErr w:type="spellEnd"/>
      <w:r w:rsidRPr="00BE22A8">
        <w:rPr>
          <w:rStyle w:val="s1"/>
          <w:rFonts w:ascii="Times New Roman" w:hAnsi="Times New Roman"/>
        </w:rPr>
        <w:t xml:space="preserve"> such as </w:t>
      </w:r>
      <w:proofErr w:type="spellStart"/>
      <w:r w:rsidRPr="00BE22A8">
        <w:rPr>
          <w:rStyle w:val="s1"/>
          <w:rFonts w:ascii="Times New Roman" w:hAnsi="Times New Roman"/>
        </w:rPr>
        <w:t>tourism</w:t>
      </w:r>
      <w:proofErr w:type="spellEnd"/>
      <w:r w:rsidRPr="00BE22A8">
        <w:rPr>
          <w:rStyle w:val="s1"/>
          <w:rFonts w:ascii="Times New Roman" w:hAnsi="Times New Roman"/>
        </w:rPr>
        <w:t xml:space="preserve">, </w:t>
      </w:r>
      <w:proofErr w:type="spellStart"/>
      <w:r w:rsidRPr="00BE22A8">
        <w:rPr>
          <w:rStyle w:val="s1"/>
          <w:rFonts w:ascii="Times New Roman" w:hAnsi="Times New Roman"/>
        </w:rPr>
        <w:t>fishing</w:t>
      </w:r>
      <w:proofErr w:type="spellEnd"/>
      <w:r w:rsidRPr="00BE22A8">
        <w:rPr>
          <w:rStyle w:val="s1"/>
          <w:rFonts w:ascii="Times New Roman" w:hAnsi="Times New Roman"/>
        </w:rPr>
        <w:t xml:space="preserve">, and </w:t>
      </w:r>
      <w:proofErr w:type="spellStart"/>
      <w:r w:rsidRPr="00BE22A8">
        <w:rPr>
          <w:rStyle w:val="s1"/>
          <w:rFonts w:ascii="Times New Roman" w:hAnsi="Times New Roman"/>
        </w:rPr>
        <w:t>shipping</w:t>
      </w:r>
      <w:proofErr w:type="spellEnd"/>
      <w:r w:rsidRPr="00BE22A8">
        <w:rPr>
          <w:rStyle w:val="s1"/>
          <w:rFonts w:ascii="Times New Roman" w:hAnsi="Times New Roman"/>
        </w:rPr>
        <w:t xml:space="preserve">, all of </w:t>
      </w:r>
      <w:proofErr w:type="spellStart"/>
      <w:r w:rsidRPr="00BE22A8">
        <w:rPr>
          <w:rStyle w:val="s1"/>
          <w:rFonts w:ascii="Times New Roman" w:hAnsi="Times New Roman"/>
        </w:rPr>
        <w:t>which</w:t>
      </w:r>
      <w:proofErr w:type="spellEnd"/>
      <w:r w:rsidRPr="00BE22A8">
        <w:rPr>
          <w:rStyle w:val="s1"/>
          <w:rFonts w:ascii="Times New Roman" w:hAnsi="Times New Roman"/>
        </w:rPr>
        <w:t xml:space="preserve"> are </w:t>
      </w:r>
      <w:proofErr w:type="spellStart"/>
      <w:r w:rsidRPr="00BE22A8">
        <w:rPr>
          <w:rStyle w:val="s1"/>
          <w:rFonts w:ascii="Times New Roman" w:hAnsi="Times New Roman"/>
        </w:rPr>
        <w:t>significantly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affected</w:t>
      </w:r>
      <w:proofErr w:type="spellEnd"/>
      <w:r w:rsidRPr="00BE22A8">
        <w:rPr>
          <w:rStyle w:val="s1"/>
          <w:rFonts w:ascii="Times New Roman" w:hAnsi="Times New Roman"/>
        </w:rPr>
        <w:t xml:space="preserve"> by marine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pollution</w:t>
      </w:r>
      <w:proofErr w:type="spellEnd"/>
      <w:r w:rsidRPr="00BE22A8">
        <w:rPr>
          <w:rStyle w:val="s1"/>
          <w:rFonts w:ascii="Times New Roman" w:hAnsi="Times New Roman"/>
        </w:rPr>
        <w:t xml:space="preserve">. The </w:t>
      </w:r>
      <w:proofErr w:type="spellStart"/>
      <w:r w:rsidRPr="00BE22A8">
        <w:rPr>
          <w:rStyle w:val="s1"/>
          <w:rFonts w:ascii="Times New Roman" w:hAnsi="Times New Roman"/>
        </w:rPr>
        <w:t>country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faces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socio-economic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challenges</w:t>
      </w:r>
      <w:proofErr w:type="spellEnd"/>
      <w:r w:rsidRPr="00BE22A8">
        <w:rPr>
          <w:rStyle w:val="s1"/>
          <w:rFonts w:ascii="Times New Roman" w:hAnsi="Times New Roman"/>
        </w:rPr>
        <w:t xml:space="preserve">, </w:t>
      </w:r>
      <w:proofErr w:type="spellStart"/>
      <w:r w:rsidRPr="00BE22A8">
        <w:rPr>
          <w:rStyle w:val="s1"/>
          <w:rFonts w:ascii="Times New Roman" w:hAnsi="Times New Roman"/>
        </w:rPr>
        <w:t>including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inequalities</w:t>
      </w:r>
      <w:proofErr w:type="spellEnd"/>
      <w:r w:rsidRPr="00BE22A8">
        <w:rPr>
          <w:rStyle w:val="s1"/>
          <w:rFonts w:ascii="Times New Roman" w:hAnsi="Times New Roman"/>
        </w:rPr>
        <w:t xml:space="preserve"> in </w:t>
      </w:r>
      <w:proofErr w:type="spellStart"/>
      <w:r w:rsidRPr="00BE22A8">
        <w:rPr>
          <w:rStyle w:val="s1"/>
          <w:rFonts w:ascii="Times New Roman" w:hAnsi="Times New Roman"/>
        </w:rPr>
        <w:t>healthcare</w:t>
      </w:r>
      <w:proofErr w:type="spellEnd"/>
      <w:r w:rsidRPr="00BE22A8">
        <w:rPr>
          <w:rStyle w:val="s1"/>
          <w:rFonts w:ascii="Times New Roman" w:hAnsi="Times New Roman"/>
        </w:rPr>
        <w:t xml:space="preserve"> and </w:t>
      </w:r>
      <w:proofErr w:type="spellStart"/>
      <w:r w:rsidRPr="00BE22A8">
        <w:rPr>
          <w:rStyle w:val="s1"/>
          <w:rFonts w:ascii="Times New Roman" w:hAnsi="Times New Roman"/>
        </w:rPr>
        <w:t>education</w:t>
      </w:r>
      <w:proofErr w:type="spellEnd"/>
      <w:r w:rsidRPr="00BE22A8">
        <w:rPr>
          <w:rStyle w:val="s1"/>
          <w:rFonts w:ascii="Times New Roman" w:hAnsi="Times New Roman"/>
        </w:rPr>
        <w:t xml:space="preserve">, but has made </w:t>
      </w:r>
      <w:proofErr w:type="spellStart"/>
      <w:r w:rsidRPr="00BE22A8">
        <w:rPr>
          <w:rStyle w:val="s1"/>
          <w:rFonts w:ascii="Times New Roman" w:hAnsi="Times New Roman"/>
        </w:rPr>
        <w:t>strides</w:t>
      </w:r>
      <w:proofErr w:type="spellEnd"/>
      <w:r w:rsidRPr="00BE22A8">
        <w:rPr>
          <w:rStyle w:val="s1"/>
          <w:rFonts w:ascii="Times New Roman" w:hAnsi="Times New Roman"/>
        </w:rPr>
        <w:t xml:space="preserve"> in </w:t>
      </w:r>
      <w:proofErr w:type="spellStart"/>
      <w:r w:rsidRPr="00BE22A8">
        <w:rPr>
          <w:rStyle w:val="s1"/>
          <w:rFonts w:ascii="Times New Roman" w:hAnsi="Times New Roman"/>
        </w:rPr>
        <w:t>addressing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these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issues</w:t>
      </w:r>
      <w:proofErr w:type="spellEnd"/>
      <w:r w:rsidRPr="00BE22A8">
        <w:rPr>
          <w:rStyle w:val="s1"/>
          <w:rFonts w:ascii="Times New Roman" w:hAnsi="Times New Roman"/>
        </w:rPr>
        <w:t xml:space="preserve">. With a </w:t>
      </w:r>
      <w:proofErr w:type="spellStart"/>
      <w:r w:rsidRPr="00BE22A8">
        <w:rPr>
          <w:rStyle w:val="s1"/>
          <w:rFonts w:ascii="Times New Roman" w:hAnsi="Times New Roman"/>
        </w:rPr>
        <w:t>diverse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population</w:t>
      </w:r>
      <w:proofErr w:type="spellEnd"/>
      <w:r w:rsidRPr="00BE22A8">
        <w:rPr>
          <w:rStyle w:val="s1"/>
          <w:rFonts w:ascii="Times New Roman" w:hAnsi="Times New Roman"/>
        </w:rPr>
        <w:t xml:space="preserve">, South Africa is </w:t>
      </w:r>
      <w:proofErr w:type="spellStart"/>
      <w:r w:rsidRPr="00BE22A8">
        <w:rPr>
          <w:rStyle w:val="s1"/>
          <w:rFonts w:ascii="Times New Roman" w:hAnsi="Times New Roman"/>
        </w:rPr>
        <w:t>increasingly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aware</w:t>
      </w:r>
      <w:proofErr w:type="spellEnd"/>
      <w:r w:rsidRPr="00BE22A8">
        <w:rPr>
          <w:rStyle w:val="s1"/>
          <w:rFonts w:ascii="Times New Roman" w:hAnsi="Times New Roman"/>
        </w:rPr>
        <w:t xml:space="preserve"> of the </w:t>
      </w:r>
      <w:proofErr w:type="spellStart"/>
      <w:r w:rsidRPr="00BE22A8">
        <w:rPr>
          <w:rStyle w:val="s1"/>
          <w:rFonts w:ascii="Times New Roman" w:hAnsi="Times New Roman"/>
        </w:rPr>
        <w:t>environmental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threats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posed</w:t>
      </w:r>
      <w:proofErr w:type="spellEnd"/>
      <w:r w:rsidRPr="00BE22A8">
        <w:rPr>
          <w:rStyle w:val="s1"/>
          <w:rFonts w:ascii="Times New Roman" w:hAnsi="Times New Roman"/>
        </w:rPr>
        <w:t xml:space="preserve"> to </w:t>
      </w:r>
      <w:proofErr w:type="spellStart"/>
      <w:r w:rsidRPr="00BE22A8">
        <w:rPr>
          <w:rStyle w:val="s1"/>
          <w:rFonts w:ascii="Times New Roman" w:hAnsi="Times New Roman"/>
        </w:rPr>
        <w:t>its</w:t>
      </w:r>
      <w:proofErr w:type="spellEnd"/>
      <w:r w:rsidRPr="00BE22A8">
        <w:rPr>
          <w:rStyle w:val="s1"/>
          <w:rFonts w:ascii="Times New Roman" w:hAnsi="Times New Roman"/>
        </w:rPr>
        <w:t xml:space="preserve"> natural </w:t>
      </w:r>
      <w:proofErr w:type="spellStart"/>
      <w:r w:rsidRPr="00BE22A8">
        <w:rPr>
          <w:rStyle w:val="s1"/>
          <w:rFonts w:ascii="Times New Roman" w:hAnsi="Times New Roman"/>
        </w:rPr>
        <w:t>resources</w:t>
      </w:r>
      <w:proofErr w:type="spellEnd"/>
      <w:r w:rsidRPr="00BE22A8">
        <w:rPr>
          <w:rStyle w:val="s1"/>
          <w:rFonts w:ascii="Times New Roman" w:hAnsi="Times New Roman"/>
        </w:rPr>
        <w:t xml:space="preserve"> and </w:t>
      </w:r>
      <w:proofErr w:type="spellStart"/>
      <w:r w:rsidRPr="00BE22A8">
        <w:rPr>
          <w:rStyle w:val="s1"/>
          <w:rFonts w:ascii="Times New Roman" w:hAnsi="Times New Roman"/>
        </w:rPr>
        <w:t>actively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participates</w:t>
      </w:r>
      <w:proofErr w:type="spellEnd"/>
      <w:r w:rsidRPr="00BE22A8">
        <w:rPr>
          <w:rStyle w:val="s1"/>
          <w:rFonts w:ascii="Times New Roman" w:hAnsi="Times New Roman"/>
        </w:rPr>
        <w:t xml:space="preserve"> in global </w:t>
      </w:r>
      <w:proofErr w:type="spellStart"/>
      <w:r w:rsidRPr="00BE22A8">
        <w:rPr>
          <w:rStyle w:val="s1"/>
          <w:rFonts w:ascii="Times New Roman" w:hAnsi="Times New Roman"/>
        </w:rPr>
        <w:t>efforts</w:t>
      </w:r>
      <w:proofErr w:type="spellEnd"/>
      <w:r w:rsidRPr="00BE22A8">
        <w:rPr>
          <w:rStyle w:val="s1"/>
          <w:rFonts w:ascii="Times New Roman" w:hAnsi="Times New Roman"/>
        </w:rPr>
        <w:t xml:space="preserve"> to </w:t>
      </w:r>
      <w:proofErr w:type="spellStart"/>
      <w:r w:rsidRPr="00BE22A8">
        <w:rPr>
          <w:rStyle w:val="s1"/>
          <w:rFonts w:ascii="Times New Roman" w:hAnsi="Times New Roman"/>
        </w:rPr>
        <w:t>combat</w:t>
      </w:r>
      <w:proofErr w:type="spellEnd"/>
      <w:r w:rsidRPr="00BE22A8">
        <w:rPr>
          <w:rStyle w:val="s1"/>
          <w:rFonts w:ascii="Times New Roman" w:hAnsi="Times New Roman"/>
        </w:rPr>
        <w:t xml:space="preserve"> ocean </w:t>
      </w:r>
      <w:proofErr w:type="spellStart"/>
      <w:r w:rsidRPr="00BE22A8">
        <w:rPr>
          <w:rStyle w:val="s1"/>
          <w:rFonts w:ascii="Times New Roman" w:hAnsi="Times New Roman"/>
        </w:rPr>
        <w:t>pollution</w:t>
      </w:r>
      <w:proofErr w:type="spellEnd"/>
      <w:r w:rsidRPr="00BE22A8">
        <w:rPr>
          <w:rStyle w:val="s1"/>
          <w:rFonts w:ascii="Times New Roman" w:hAnsi="Times New Roman"/>
        </w:rPr>
        <w:t>.</w:t>
      </w:r>
    </w:p>
    <w:p w14:paraId="67284DE2" w14:textId="77777777" w:rsidR="00C56E1B" w:rsidRPr="00BE22A8" w:rsidRDefault="00C56E1B">
      <w:pPr>
        <w:pStyle w:val="p3"/>
        <w:divId w:val="394821364"/>
        <w:rPr>
          <w:rFonts w:ascii="Times New Roman" w:hAnsi="Times New Roman"/>
        </w:rPr>
      </w:pPr>
    </w:p>
    <w:p w14:paraId="36A9C791" w14:textId="03CCADF8" w:rsidR="00C56E1B" w:rsidRPr="00BE22A8" w:rsidRDefault="00C56E1B" w:rsidP="00C56E1B">
      <w:pPr>
        <w:pStyle w:val="p1"/>
        <w:divId w:val="394821364"/>
        <w:rPr>
          <w:rFonts w:ascii="Times New Roman" w:hAnsi="Times New Roman"/>
        </w:rPr>
      </w:pPr>
      <w:r w:rsidRPr="00BE22A8">
        <w:rPr>
          <w:rStyle w:val="s1"/>
          <w:rFonts w:ascii="Times New Roman" w:hAnsi="Times New Roman"/>
        </w:rPr>
        <w:t xml:space="preserve">Marine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pollution</w:t>
      </w:r>
      <w:proofErr w:type="spellEnd"/>
      <w:r w:rsidRPr="00BE22A8">
        <w:rPr>
          <w:rStyle w:val="s1"/>
          <w:rFonts w:ascii="Times New Roman" w:hAnsi="Times New Roman"/>
        </w:rPr>
        <w:t xml:space="preserve"> has emerged as a major global </w:t>
      </w:r>
      <w:proofErr w:type="spellStart"/>
      <w:r w:rsidRPr="00BE22A8">
        <w:rPr>
          <w:rStyle w:val="s1"/>
          <w:rFonts w:ascii="Times New Roman" w:hAnsi="Times New Roman"/>
        </w:rPr>
        <w:t>issue</w:t>
      </w:r>
      <w:proofErr w:type="spellEnd"/>
      <w:r w:rsidRPr="00BE22A8">
        <w:rPr>
          <w:rStyle w:val="s1"/>
          <w:rFonts w:ascii="Times New Roman" w:hAnsi="Times New Roman"/>
        </w:rPr>
        <w:t xml:space="preserve">, with </w:t>
      </w:r>
      <w:proofErr w:type="spellStart"/>
      <w:r w:rsidRPr="00BE22A8">
        <w:rPr>
          <w:rStyle w:val="s1"/>
          <w:rFonts w:ascii="Times New Roman" w:hAnsi="Times New Roman"/>
        </w:rPr>
        <w:t>serious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consequences</w:t>
      </w:r>
      <w:proofErr w:type="spellEnd"/>
      <w:r w:rsidRPr="00BE22A8">
        <w:rPr>
          <w:rStyle w:val="s1"/>
          <w:rFonts w:ascii="Times New Roman" w:hAnsi="Times New Roman"/>
        </w:rPr>
        <w:t xml:space="preserve"> for </w:t>
      </w:r>
      <w:proofErr w:type="spellStart"/>
      <w:r w:rsidRPr="00BE22A8">
        <w:rPr>
          <w:rStyle w:val="s1"/>
          <w:rFonts w:ascii="Times New Roman" w:hAnsi="Times New Roman"/>
        </w:rPr>
        <w:t>biodiversity</w:t>
      </w:r>
      <w:proofErr w:type="spellEnd"/>
      <w:r w:rsidRPr="00BE22A8">
        <w:rPr>
          <w:rStyle w:val="s1"/>
          <w:rFonts w:ascii="Times New Roman" w:hAnsi="Times New Roman"/>
        </w:rPr>
        <w:t xml:space="preserve">, local </w:t>
      </w:r>
      <w:proofErr w:type="spellStart"/>
      <w:r w:rsidRPr="00BE22A8">
        <w:rPr>
          <w:rStyle w:val="s1"/>
          <w:rFonts w:ascii="Times New Roman" w:hAnsi="Times New Roman"/>
        </w:rPr>
        <w:t>economies</w:t>
      </w:r>
      <w:proofErr w:type="spellEnd"/>
      <w:r w:rsidRPr="00BE22A8">
        <w:rPr>
          <w:rStyle w:val="s1"/>
          <w:rFonts w:ascii="Times New Roman" w:hAnsi="Times New Roman"/>
        </w:rPr>
        <w:t xml:space="preserve">, and </w:t>
      </w:r>
      <w:proofErr w:type="spellStart"/>
      <w:r w:rsidRPr="00BE22A8">
        <w:rPr>
          <w:rStyle w:val="s1"/>
          <w:rFonts w:ascii="Times New Roman" w:hAnsi="Times New Roman"/>
        </w:rPr>
        <w:t>communities</w:t>
      </w:r>
      <w:proofErr w:type="spellEnd"/>
      <w:r w:rsidRPr="00BE22A8">
        <w:rPr>
          <w:rStyle w:val="s1"/>
          <w:rFonts w:ascii="Times New Roman" w:hAnsi="Times New Roman"/>
        </w:rPr>
        <w:t xml:space="preserve">. South Africa, like many other nations, </w:t>
      </w:r>
      <w:proofErr w:type="spellStart"/>
      <w:r w:rsidRPr="00BE22A8">
        <w:rPr>
          <w:rStyle w:val="s1"/>
          <w:rFonts w:ascii="Times New Roman" w:hAnsi="Times New Roman"/>
        </w:rPr>
        <w:t>acknowledges</w:t>
      </w:r>
      <w:proofErr w:type="spellEnd"/>
      <w:r w:rsidRPr="00BE22A8">
        <w:rPr>
          <w:rStyle w:val="s1"/>
          <w:rFonts w:ascii="Times New Roman" w:hAnsi="Times New Roman"/>
        </w:rPr>
        <w:t xml:space="preserve"> the </w:t>
      </w:r>
      <w:proofErr w:type="spellStart"/>
      <w:r w:rsidRPr="00BE22A8">
        <w:rPr>
          <w:rStyle w:val="s1"/>
          <w:rFonts w:ascii="Times New Roman" w:hAnsi="Times New Roman"/>
        </w:rPr>
        <w:t>devastating</w:t>
      </w:r>
      <w:proofErr w:type="spellEnd"/>
      <w:r w:rsidRPr="00BE22A8">
        <w:rPr>
          <w:rStyle w:val="s1"/>
          <w:rFonts w:ascii="Times New Roman" w:hAnsi="Times New Roman"/>
        </w:rPr>
        <w:t xml:space="preserve"> impact of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waste</w:t>
      </w:r>
      <w:proofErr w:type="spellEnd"/>
      <w:r w:rsidRPr="00BE22A8">
        <w:rPr>
          <w:rStyle w:val="s1"/>
          <w:rFonts w:ascii="Times New Roman" w:hAnsi="Times New Roman"/>
        </w:rPr>
        <w:t xml:space="preserve"> on </w:t>
      </w:r>
      <w:proofErr w:type="spellStart"/>
      <w:r w:rsidRPr="00BE22A8">
        <w:rPr>
          <w:rStyle w:val="s1"/>
          <w:rFonts w:ascii="Times New Roman" w:hAnsi="Times New Roman"/>
        </w:rPr>
        <w:t>its</w:t>
      </w:r>
      <w:proofErr w:type="spellEnd"/>
      <w:r w:rsidRPr="00BE22A8">
        <w:rPr>
          <w:rStyle w:val="s1"/>
          <w:rFonts w:ascii="Times New Roman" w:hAnsi="Times New Roman"/>
        </w:rPr>
        <w:t xml:space="preserve"> marine </w:t>
      </w:r>
      <w:proofErr w:type="spellStart"/>
      <w:r w:rsidRPr="00BE22A8">
        <w:rPr>
          <w:rStyle w:val="s1"/>
          <w:rFonts w:ascii="Times New Roman" w:hAnsi="Times New Roman"/>
        </w:rPr>
        <w:t>environments</w:t>
      </w:r>
      <w:proofErr w:type="spellEnd"/>
      <w:r w:rsidRPr="00BE22A8">
        <w:rPr>
          <w:rStyle w:val="s1"/>
          <w:rFonts w:ascii="Times New Roman" w:hAnsi="Times New Roman"/>
        </w:rPr>
        <w:t xml:space="preserve">. As a </w:t>
      </w:r>
      <w:proofErr w:type="spellStart"/>
      <w:r w:rsidRPr="00BE22A8">
        <w:rPr>
          <w:rStyle w:val="s1"/>
          <w:rFonts w:ascii="Times New Roman" w:hAnsi="Times New Roman"/>
        </w:rPr>
        <w:t>signatory</w:t>
      </w:r>
      <w:proofErr w:type="spellEnd"/>
      <w:r w:rsidRPr="00BE22A8">
        <w:rPr>
          <w:rStyle w:val="s1"/>
          <w:rFonts w:ascii="Times New Roman" w:hAnsi="Times New Roman"/>
        </w:rPr>
        <w:t xml:space="preserve"> of international </w:t>
      </w:r>
      <w:proofErr w:type="spellStart"/>
      <w:r w:rsidRPr="00BE22A8">
        <w:rPr>
          <w:rStyle w:val="s1"/>
          <w:rFonts w:ascii="Times New Roman" w:hAnsi="Times New Roman"/>
        </w:rPr>
        <w:t>initiatives</w:t>
      </w:r>
      <w:proofErr w:type="spellEnd"/>
      <w:r w:rsidRPr="00BE22A8">
        <w:rPr>
          <w:rStyle w:val="s1"/>
          <w:rFonts w:ascii="Times New Roman" w:hAnsi="Times New Roman"/>
        </w:rPr>
        <w:t xml:space="preserve"> such as the UN Clean </w:t>
      </w:r>
      <w:proofErr w:type="spellStart"/>
      <w:r w:rsidRPr="00BE22A8">
        <w:rPr>
          <w:rStyle w:val="s1"/>
          <w:rFonts w:ascii="Times New Roman" w:hAnsi="Times New Roman"/>
        </w:rPr>
        <w:t>Seas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Campaign</w:t>
      </w:r>
      <w:proofErr w:type="spellEnd"/>
      <w:r w:rsidRPr="00BE22A8">
        <w:rPr>
          <w:rStyle w:val="s1"/>
          <w:rFonts w:ascii="Times New Roman" w:hAnsi="Times New Roman"/>
        </w:rPr>
        <w:t xml:space="preserve">, the </w:t>
      </w:r>
      <w:proofErr w:type="spellStart"/>
      <w:r w:rsidRPr="00BE22A8">
        <w:rPr>
          <w:rStyle w:val="s1"/>
          <w:rFonts w:ascii="Times New Roman" w:hAnsi="Times New Roman"/>
        </w:rPr>
        <w:t>country</w:t>
      </w:r>
      <w:proofErr w:type="spellEnd"/>
      <w:r w:rsidRPr="00BE22A8">
        <w:rPr>
          <w:rStyle w:val="s1"/>
          <w:rFonts w:ascii="Times New Roman" w:hAnsi="Times New Roman"/>
        </w:rPr>
        <w:t xml:space="preserve"> is </w:t>
      </w:r>
      <w:proofErr w:type="spellStart"/>
      <w:r w:rsidRPr="00BE22A8">
        <w:rPr>
          <w:rStyle w:val="s1"/>
          <w:rFonts w:ascii="Times New Roman" w:hAnsi="Times New Roman"/>
        </w:rPr>
        <w:t>committed</w:t>
      </w:r>
      <w:proofErr w:type="spellEnd"/>
      <w:r w:rsidRPr="00BE22A8">
        <w:rPr>
          <w:rStyle w:val="s1"/>
          <w:rFonts w:ascii="Times New Roman" w:hAnsi="Times New Roman"/>
        </w:rPr>
        <w:t xml:space="preserve"> to </w:t>
      </w:r>
      <w:proofErr w:type="spellStart"/>
      <w:r w:rsidRPr="00BE22A8">
        <w:rPr>
          <w:rStyle w:val="s1"/>
          <w:rFonts w:ascii="Times New Roman" w:hAnsi="Times New Roman"/>
        </w:rPr>
        <w:t>addressing</w:t>
      </w:r>
      <w:proofErr w:type="spellEnd"/>
      <w:r w:rsidRPr="00BE22A8">
        <w:rPr>
          <w:rStyle w:val="s1"/>
          <w:rFonts w:ascii="Times New Roman" w:hAnsi="Times New Roman"/>
        </w:rPr>
        <w:t xml:space="preserve"> marine </w:t>
      </w:r>
      <w:proofErr w:type="spellStart"/>
      <w:r w:rsidRPr="00BE22A8">
        <w:rPr>
          <w:rStyle w:val="s1"/>
          <w:rFonts w:ascii="Times New Roman" w:hAnsi="Times New Roman"/>
        </w:rPr>
        <w:t>pollution</w:t>
      </w:r>
      <w:proofErr w:type="spellEnd"/>
      <w:r w:rsidRPr="00BE22A8">
        <w:rPr>
          <w:rStyle w:val="s1"/>
          <w:rFonts w:ascii="Times New Roman" w:hAnsi="Times New Roman"/>
        </w:rPr>
        <w:t xml:space="preserve"> and supports the United Nations </w:t>
      </w:r>
      <w:proofErr w:type="spellStart"/>
      <w:r w:rsidRPr="00BE22A8">
        <w:rPr>
          <w:rStyle w:val="s1"/>
          <w:rFonts w:ascii="Times New Roman" w:hAnsi="Times New Roman"/>
        </w:rPr>
        <w:t>Sustainable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Development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Goal</w:t>
      </w:r>
      <w:proofErr w:type="spellEnd"/>
      <w:r w:rsidRPr="00BE22A8">
        <w:rPr>
          <w:rStyle w:val="s1"/>
          <w:rFonts w:ascii="Times New Roman" w:hAnsi="Times New Roman"/>
        </w:rPr>
        <w:t xml:space="preserve"> (SDG) 14, </w:t>
      </w:r>
      <w:proofErr w:type="spellStart"/>
      <w:r w:rsidRPr="00BE22A8">
        <w:rPr>
          <w:rStyle w:val="s1"/>
          <w:rFonts w:ascii="Times New Roman" w:hAnsi="Times New Roman"/>
        </w:rPr>
        <w:t>which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focuses</w:t>
      </w:r>
      <w:proofErr w:type="spellEnd"/>
      <w:r w:rsidRPr="00BE22A8">
        <w:rPr>
          <w:rStyle w:val="s1"/>
          <w:rFonts w:ascii="Times New Roman" w:hAnsi="Times New Roman"/>
        </w:rPr>
        <w:t xml:space="preserve"> on </w:t>
      </w:r>
      <w:proofErr w:type="spellStart"/>
      <w:r w:rsidRPr="00BE22A8">
        <w:rPr>
          <w:rStyle w:val="s1"/>
          <w:rFonts w:ascii="Times New Roman" w:hAnsi="Times New Roman"/>
        </w:rPr>
        <w:t>protecting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oceans</w:t>
      </w:r>
      <w:proofErr w:type="spellEnd"/>
      <w:r w:rsidRPr="00BE22A8">
        <w:rPr>
          <w:rStyle w:val="s1"/>
          <w:rFonts w:ascii="Times New Roman" w:hAnsi="Times New Roman"/>
        </w:rPr>
        <w:t xml:space="preserve"> and marine life. In 2017, the UN Environment Assembly (UNEA) </w:t>
      </w:r>
      <w:proofErr w:type="spellStart"/>
      <w:r w:rsidRPr="00BE22A8">
        <w:rPr>
          <w:rStyle w:val="s1"/>
          <w:rFonts w:ascii="Times New Roman" w:hAnsi="Times New Roman"/>
        </w:rPr>
        <w:t>called</w:t>
      </w:r>
      <w:proofErr w:type="spellEnd"/>
      <w:r w:rsidRPr="00BE22A8">
        <w:rPr>
          <w:rStyle w:val="s1"/>
          <w:rFonts w:ascii="Times New Roman" w:hAnsi="Times New Roman"/>
        </w:rPr>
        <w:t xml:space="preserve"> for </w:t>
      </w:r>
      <w:proofErr w:type="spellStart"/>
      <w:r w:rsidRPr="00BE22A8">
        <w:rPr>
          <w:rStyle w:val="s1"/>
          <w:rFonts w:ascii="Times New Roman" w:hAnsi="Times New Roman"/>
        </w:rPr>
        <w:t>greater</w:t>
      </w:r>
      <w:proofErr w:type="spellEnd"/>
      <w:r w:rsidRPr="00BE22A8">
        <w:rPr>
          <w:rStyle w:val="s1"/>
          <w:rFonts w:ascii="Times New Roman" w:hAnsi="Times New Roman"/>
        </w:rPr>
        <w:t xml:space="preserve"> international </w:t>
      </w:r>
      <w:proofErr w:type="spellStart"/>
      <w:r w:rsidRPr="00BE22A8">
        <w:rPr>
          <w:rStyle w:val="s1"/>
          <w:rFonts w:ascii="Times New Roman" w:hAnsi="Times New Roman"/>
        </w:rPr>
        <w:t>collaboration</w:t>
      </w:r>
      <w:proofErr w:type="spellEnd"/>
      <w:r w:rsidRPr="00BE22A8">
        <w:rPr>
          <w:rStyle w:val="s1"/>
          <w:rFonts w:ascii="Times New Roman" w:hAnsi="Times New Roman"/>
        </w:rPr>
        <w:t xml:space="preserve"> to </w:t>
      </w:r>
      <w:proofErr w:type="spellStart"/>
      <w:r w:rsidRPr="00BE22A8">
        <w:rPr>
          <w:rStyle w:val="s1"/>
          <w:rFonts w:ascii="Times New Roman" w:hAnsi="Times New Roman"/>
        </w:rPr>
        <w:t>tackle</w:t>
      </w:r>
      <w:proofErr w:type="spellEnd"/>
      <w:r w:rsidRPr="00BE22A8">
        <w:rPr>
          <w:rStyle w:val="s1"/>
          <w:rFonts w:ascii="Times New Roman" w:hAnsi="Times New Roman"/>
        </w:rPr>
        <w:t xml:space="preserve"> this crisis, </w:t>
      </w:r>
      <w:proofErr w:type="spellStart"/>
      <w:r w:rsidRPr="00BE22A8">
        <w:rPr>
          <w:rStyle w:val="s1"/>
          <w:rFonts w:ascii="Times New Roman" w:hAnsi="Times New Roman"/>
        </w:rPr>
        <w:t>aligning</w:t>
      </w:r>
      <w:proofErr w:type="spellEnd"/>
      <w:r w:rsidRPr="00BE22A8">
        <w:rPr>
          <w:rStyle w:val="s1"/>
          <w:rFonts w:ascii="Times New Roman" w:hAnsi="Times New Roman"/>
        </w:rPr>
        <w:t xml:space="preserve"> with South Africa’s </w:t>
      </w:r>
      <w:proofErr w:type="spellStart"/>
      <w:r w:rsidRPr="00BE22A8">
        <w:rPr>
          <w:rStyle w:val="s1"/>
          <w:rFonts w:ascii="Times New Roman" w:hAnsi="Times New Roman"/>
        </w:rPr>
        <w:t>environmental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priorities</w:t>
      </w:r>
      <w:proofErr w:type="spellEnd"/>
      <w:r w:rsidRPr="00BE22A8">
        <w:rPr>
          <w:rStyle w:val="s1"/>
          <w:rFonts w:ascii="Times New Roman" w:hAnsi="Times New Roman"/>
        </w:rPr>
        <w:t>.</w:t>
      </w:r>
    </w:p>
    <w:p w14:paraId="2A59E429" w14:textId="77777777" w:rsidR="00C56E1B" w:rsidRPr="00BE22A8" w:rsidRDefault="00C56E1B">
      <w:pPr>
        <w:pStyle w:val="p3"/>
        <w:divId w:val="394821364"/>
        <w:rPr>
          <w:rFonts w:ascii="Times New Roman" w:hAnsi="Times New Roman"/>
        </w:rPr>
      </w:pPr>
    </w:p>
    <w:p w14:paraId="5592D49B" w14:textId="77777777" w:rsidR="00C56E1B" w:rsidRPr="00BE22A8" w:rsidRDefault="00C56E1B">
      <w:pPr>
        <w:pStyle w:val="p1"/>
        <w:divId w:val="394821364"/>
        <w:rPr>
          <w:rFonts w:ascii="Times New Roman" w:hAnsi="Times New Roman"/>
        </w:rPr>
      </w:pPr>
      <w:r w:rsidRPr="00BE22A8">
        <w:rPr>
          <w:rStyle w:val="s1"/>
          <w:rFonts w:ascii="Times New Roman" w:hAnsi="Times New Roman"/>
        </w:rPr>
        <w:t xml:space="preserve">South Africa has made </w:t>
      </w:r>
      <w:proofErr w:type="spellStart"/>
      <w:r w:rsidRPr="00BE22A8">
        <w:rPr>
          <w:rStyle w:val="s1"/>
          <w:rFonts w:ascii="Times New Roman" w:hAnsi="Times New Roman"/>
        </w:rPr>
        <w:t>significant</w:t>
      </w:r>
      <w:proofErr w:type="spellEnd"/>
      <w:r w:rsidRPr="00BE22A8">
        <w:rPr>
          <w:rStyle w:val="s1"/>
          <w:rFonts w:ascii="Times New Roman" w:hAnsi="Times New Roman"/>
        </w:rPr>
        <w:t xml:space="preserve"> progress in </w:t>
      </w:r>
      <w:proofErr w:type="spellStart"/>
      <w:r w:rsidRPr="00BE22A8">
        <w:rPr>
          <w:rStyle w:val="s1"/>
          <w:rFonts w:ascii="Times New Roman" w:hAnsi="Times New Roman"/>
        </w:rPr>
        <w:t>reducing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pollution</w:t>
      </w:r>
      <w:proofErr w:type="spellEnd"/>
      <w:r w:rsidRPr="00BE22A8">
        <w:rPr>
          <w:rStyle w:val="s1"/>
          <w:rFonts w:ascii="Times New Roman" w:hAnsi="Times New Roman"/>
        </w:rPr>
        <w:t xml:space="preserve">, </w:t>
      </w:r>
      <w:proofErr w:type="spellStart"/>
      <w:r w:rsidRPr="00BE22A8">
        <w:rPr>
          <w:rStyle w:val="s1"/>
          <w:rFonts w:ascii="Times New Roman" w:hAnsi="Times New Roman"/>
        </w:rPr>
        <w:t>including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implementing</w:t>
      </w:r>
      <w:proofErr w:type="spellEnd"/>
      <w:r w:rsidRPr="00BE22A8">
        <w:rPr>
          <w:rStyle w:val="s1"/>
          <w:rFonts w:ascii="Times New Roman" w:hAnsi="Times New Roman"/>
        </w:rPr>
        <w:t xml:space="preserve"> a ban on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bags</w:t>
      </w:r>
      <w:proofErr w:type="spellEnd"/>
      <w:r w:rsidRPr="00BE22A8">
        <w:rPr>
          <w:rStyle w:val="s1"/>
          <w:rFonts w:ascii="Times New Roman" w:hAnsi="Times New Roman"/>
        </w:rPr>
        <w:t xml:space="preserve"> and </w:t>
      </w:r>
      <w:proofErr w:type="spellStart"/>
      <w:r w:rsidRPr="00BE22A8">
        <w:rPr>
          <w:rStyle w:val="s1"/>
          <w:rFonts w:ascii="Times New Roman" w:hAnsi="Times New Roman"/>
        </w:rPr>
        <w:t>strengthening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waste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management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policies</w:t>
      </w:r>
      <w:proofErr w:type="spellEnd"/>
      <w:r w:rsidRPr="00BE22A8">
        <w:rPr>
          <w:rStyle w:val="s1"/>
          <w:rFonts w:ascii="Times New Roman" w:hAnsi="Times New Roman"/>
        </w:rPr>
        <w:t xml:space="preserve">. The </w:t>
      </w:r>
      <w:proofErr w:type="spellStart"/>
      <w:r w:rsidRPr="00BE22A8">
        <w:rPr>
          <w:rStyle w:val="s1"/>
          <w:rFonts w:ascii="Times New Roman" w:hAnsi="Times New Roman"/>
        </w:rPr>
        <w:t>country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recognizes</w:t>
      </w:r>
      <w:proofErr w:type="spellEnd"/>
      <w:r w:rsidRPr="00BE22A8">
        <w:rPr>
          <w:rStyle w:val="s1"/>
          <w:rFonts w:ascii="Times New Roman" w:hAnsi="Times New Roman"/>
        </w:rPr>
        <w:t xml:space="preserve"> that </w:t>
      </w:r>
      <w:proofErr w:type="spellStart"/>
      <w:r w:rsidRPr="00BE22A8">
        <w:rPr>
          <w:rStyle w:val="s1"/>
          <w:rFonts w:ascii="Times New Roman" w:hAnsi="Times New Roman"/>
        </w:rPr>
        <w:t>addressing</w:t>
      </w:r>
      <w:proofErr w:type="spellEnd"/>
      <w:r w:rsidRPr="00BE22A8">
        <w:rPr>
          <w:rStyle w:val="s1"/>
          <w:rFonts w:ascii="Times New Roman" w:hAnsi="Times New Roman"/>
        </w:rPr>
        <w:t xml:space="preserve"> marine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pollution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requires</w:t>
      </w:r>
      <w:proofErr w:type="spellEnd"/>
      <w:r w:rsidRPr="00BE22A8">
        <w:rPr>
          <w:rStyle w:val="s1"/>
          <w:rFonts w:ascii="Times New Roman" w:hAnsi="Times New Roman"/>
        </w:rPr>
        <w:t xml:space="preserve"> a </w:t>
      </w:r>
      <w:proofErr w:type="spellStart"/>
      <w:r w:rsidRPr="00BE22A8">
        <w:rPr>
          <w:rStyle w:val="s1"/>
          <w:rFonts w:ascii="Times New Roman" w:hAnsi="Times New Roman"/>
        </w:rPr>
        <w:t>multifaceted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approach</w:t>
      </w:r>
      <w:proofErr w:type="spellEnd"/>
      <w:r w:rsidRPr="00BE22A8">
        <w:rPr>
          <w:rStyle w:val="s1"/>
          <w:rFonts w:ascii="Times New Roman" w:hAnsi="Times New Roman"/>
        </w:rPr>
        <w:t xml:space="preserve">, </w:t>
      </w:r>
      <w:proofErr w:type="spellStart"/>
      <w:r w:rsidRPr="00BE22A8">
        <w:rPr>
          <w:rStyle w:val="s1"/>
          <w:rFonts w:ascii="Times New Roman" w:hAnsi="Times New Roman"/>
        </w:rPr>
        <w:t>including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reducing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production, </w:t>
      </w:r>
      <w:proofErr w:type="spellStart"/>
      <w:r w:rsidRPr="00BE22A8">
        <w:rPr>
          <w:rStyle w:val="s1"/>
          <w:rFonts w:ascii="Times New Roman" w:hAnsi="Times New Roman"/>
        </w:rPr>
        <w:t>improving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waste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management</w:t>
      </w:r>
      <w:proofErr w:type="spellEnd"/>
      <w:r w:rsidRPr="00BE22A8">
        <w:rPr>
          <w:rStyle w:val="s1"/>
          <w:rFonts w:ascii="Times New Roman" w:hAnsi="Times New Roman"/>
        </w:rPr>
        <w:t xml:space="preserve">, and </w:t>
      </w:r>
      <w:proofErr w:type="spellStart"/>
      <w:r w:rsidRPr="00BE22A8">
        <w:rPr>
          <w:rStyle w:val="s1"/>
          <w:rFonts w:ascii="Times New Roman" w:hAnsi="Times New Roman"/>
        </w:rPr>
        <w:t>boosting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recycling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efforts</w:t>
      </w:r>
      <w:proofErr w:type="spellEnd"/>
      <w:r w:rsidRPr="00BE22A8">
        <w:rPr>
          <w:rStyle w:val="s1"/>
          <w:rFonts w:ascii="Times New Roman" w:hAnsi="Times New Roman"/>
        </w:rPr>
        <w:t xml:space="preserve">. South Africa </w:t>
      </w:r>
      <w:proofErr w:type="spellStart"/>
      <w:r w:rsidRPr="00BE22A8">
        <w:rPr>
          <w:rStyle w:val="s1"/>
          <w:rFonts w:ascii="Times New Roman" w:hAnsi="Times New Roman"/>
        </w:rPr>
        <w:t>advocates</w:t>
      </w:r>
      <w:proofErr w:type="spellEnd"/>
      <w:r w:rsidRPr="00BE22A8">
        <w:rPr>
          <w:rStyle w:val="s1"/>
          <w:rFonts w:ascii="Times New Roman" w:hAnsi="Times New Roman"/>
        </w:rPr>
        <w:t xml:space="preserve"> for the </w:t>
      </w:r>
      <w:proofErr w:type="spellStart"/>
      <w:r w:rsidRPr="00BE22A8">
        <w:rPr>
          <w:rStyle w:val="s1"/>
          <w:rFonts w:ascii="Times New Roman" w:hAnsi="Times New Roman"/>
        </w:rPr>
        <w:t>creation</w:t>
      </w:r>
      <w:proofErr w:type="spellEnd"/>
      <w:r w:rsidRPr="00BE22A8">
        <w:rPr>
          <w:rStyle w:val="s1"/>
          <w:rFonts w:ascii="Times New Roman" w:hAnsi="Times New Roman"/>
        </w:rPr>
        <w:t xml:space="preserve"> of a global </w:t>
      </w:r>
      <w:proofErr w:type="spellStart"/>
      <w:r w:rsidRPr="00BE22A8">
        <w:rPr>
          <w:rStyle w:val="s1"/>
          <w:rFonts w:ascii="Times New Roman" w:hAnsi="Times New Roman"/>
        </w:rPr>
        <w:t>treaty</w:t>
      </w:r>
      <w:proofErr w:type="spellEnd"/>
      <w:r w:rsidRPr="00BE22A8">
        <w:rPr>
          <w:rStyle w:val="s1"/>
          <w:rFonts w:ascii="Times New Roman" w:hAnsi="Times New Roman"/>
        </w:rPr>
        <w:t xml:space="preserve"> on marine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pollution</w:t>
      </w:r>
      <w:proofErr w:type="spellEnd"/>
      <w:r w:rsidRPr="00BE22A8">
        <w:rPr>
          <w:rStyle w:val="s1"/>
          <w:rFonts w:ascii="Times New Roman" w:hAnsi="Times New Roman"/>
        </w:rPr>
        <w:t xml:space="preserve">, </w:t>
      </w:r>
      <w:proofErr w:type="spellStart"/>
      <w:r w:rsidRPr="00BE22A8">
        <w:rPr>
          <w:rStyle w:val="s1"/>
          <w:rFonts w:ascii="Times New Roman" w:hAnsi="Times New Roman"/>
        </w:rPr>
        <w:t>calling</w:t>
      </w:r>
      <w:proofErr w:type="spellEnd"/>
      <w:r w:rsidRPr="00BE22A8">
        <w:rPr>
          <w:rStyle w:val="s1"/>
          <w:rFonts w:ascii="Times New Roman" w:hAnsi="Times New Roman"/>
        </w:rPr>
        <w:t xml:space="preserve"> for </w:t>
      </w:r>
      <w:proofErr w:type="spellStart"/>
      <w:r w:rsidRPr="00BE22A8">
        <w:rPr>
          <w:rStyle w:val="s1"/>
          <w:rFonts w:ascii="Times New Roman" w:hAnsi="Times New Roman"/>
        </w:rPr>
        <w:t>legally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binding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agreements</w:t>
      </w:r>
      <w:proofErr w:type="spellEnd"/>
      <w:r w:rsidRPr="00BE22A8">
        <w:rPr>
          <w:rStyle w:val="s1"/>
          <w:rFonts w:ascii="Times New Roman" w:hAnsi="Times New Roman"/>
        </w:rPr>
        <w:t xml:space="preserve"> to </w:t>
      </w:r>
      <w:proofErr w:type="spellStart"/>
      <w:r w:rsidRPr="00BE22A8">
        <w:rPr>
          <w:rStyle w:val="s1"/>
          <w:rFonts w:ascii="Times New Roman" w:hAnsi="Times New Roman"/>
        </w:rPr>
        <w:t>reduce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waste</w:t>
      </w:r>
      <w:proofErr w:type="spellEnd"/>
      <w:r w:rsidRPr="00BE22A8">
        <w:rPr>
          <w:rStyle w:val="s1"/>
          <w:rFonts w:ascii="Times New Roman" w:hAnsi="Times New Roman"/>
        </w:rPr>
        <w:t xml:space="preserve">, </w:t>
      </w:r>
      <w:proofErr w:type="spellStart"/>
      <w:r w:rsidRPr="00BE22A8">
        <w:rPr>
          <w:rStyle w:val="s1"/>
          <w:rFonts w:ascii="Times New Roman" w:hAnsi="Times New Roman"/>
        </w:rPr>
        <w:t>establish</w:t>
      </w:r>
      <w:proofErr w:type="spellEnd"/>
      <w:r w:rsidRPr="00BE22A8">
        <w:rPr>
          <w:rStyle w:val="s1"/>
          <w:rFonts w:ascii="Times New Roman" w:hAnsi="Times New Roman"/>
        </w:rPr>
        <w:t xml:space="preserve"> global </w:t>
      </w:r>
      <w:proofErr w:type="spellStart"/>
      <w:r w:rsidRPr="00BE22A8">
        <w:rPr>
          <w:rStyle w:val="s1"/>
          <w:rFonts w:ascii="Times New Roman" w:hAnsi="Times New Roman"/>
        </w:rPr>
        <w:t>standards</w:t>
      </w:r>
      <w:proofErr w:type="spellEnd"/>
      <w:r w:rsidRPr="00BE22A8">
        <w:rPr>
          <w:rStyle w:val="s1"/>
          <w:rFonts w:ascii="Times New Roman" w:hAnsi="Times New Roman"/>
        </w:rPr>
        <w:t xml:space="preserve"> for </w:t>
      </w:r>
      <w:proofErr w:type="spellStart"/>
      <w:r w:rsidRPr="00BE22A8">
        <w:rPr>
          <w:rStyle w:val="s1"/>
          <w:rFonts w:ascii="Times New Roman" w:hAnsi="Times New Roman"/>
        </w:rPr>
        <w:t>plastics</w:t>
      </w:r>
      <w:proofErr w:type="spellEnd"/>
      <w:r w:rsidRPr="00BE22A8">
        <w:rPr>
          <w:rStyle w:val="s1"/>
          <w:rFonts w:ascii="Times New Roman" w:hAnsi="Times New Roman"/>
        </w:rPr>
        <w:t xml:space="preserve">, and provide support to </w:t>
      </w:r>
      <w:proofErr w:type="spellStart"/>
      <w:r w:rsidRPr="00BE22A8">
        <w:rPr>
          <w:rStyle w:val="s1"/>
          <w:rFonts w:ascii="Times New Roman" w:hAnsi="Times New Roman"/>
        </w:rPr>
        <w:t>developing</w:t>
      </w:r>
      <w:proofErr w:type="spellEnd"/>
      <w:r w:rsidRPr="00BE22A8">
        <w:rPr>
          <w:rStyle w:val="s1"/>
          <w:rFonts w:ascii="Times New Roman" w:hAnsi="Times New Roman"/>
        </w:rPr>
        <w:t xml:space="preserve"> countries in </w:t>
      </w:r>
      <w:proofErr w:type="spellStart"/>
      <w:r w:rsidRPr="00BE22A8">
        <w:rPr>
          <w:rStyle w:val="s1"/>
          <w:rFonts w:ascii="Times New Roman" w:hAnsi="Times New Roman"/>
        </w:rPr>
        <w:t>enhancing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their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waste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management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systems</w:t>
      </w:r>
      <w:proofErr w:type="spellEnd"/>
      <w:r w:rsidRPr="00BE22A8">
        <w:rPr>
          <w:rStyle w:val="s1"/>
          <w:rFonts w:ascii="Times New Roman" w:hAnsi="Times New Roman"/>
        </w:rPr>
        <w:t xml:space="preserve">. The UNEP should </w:t>
      </w:r>
      <w:proofErr w:type="spellStart"/>
      <w:r w:rsidRPr="00BE22A8">
        <w:rPr>
          <w:rStyle w:val="s1"/>
          <w:rFonts w:ascii="Times New Roman" w:hAnsi="Times New Roman"/>
        </w:rPr>
        <w:t>prioritize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initiatives</w:t>
      </w:r>
      <w:proofErr w:type="spellEnd"/>
      <w:r w:rsidRPr="00BE22A8">
        <w:rPr>
          <w:rStyle w:val="s1"/>
          <w:rFonts w:ascii="Times New Roman" w:hAnsi="Times New Roman"/>
        </w:rPr>
        <w:t xml:space="preserve"> such as </w:t>
      </w:r>
      <w:proofErr w:type="spellStart"/>
      <w:r w:rsidRPr="00BE22A8">
        <w:rPr>
          <w:rStyle w:val="s1"/>
          <w:rFonts w:ascii="Times New Roman" w:hAnsi="Times New Roman"/>
        </w:rPr>
        <w:t>expanding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producer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responsibility</w:t>
      </w:r>
      <w:proofErr w:type="spellEnd"/>
      <w:r w:rsidRPr="00BE22A8">
        <w:rPr>
          <w:rStyle w:val="s1"/>
          <w:rFonts w:ascii="Times New Roman" w:hAnsi="Times New Roman"/>
        </w:rPr>
        <w:t xml:space="preserve"> programs, </w:t>
      </w:r>
      <w:proofErr w:type="spellStart"/>
      <w:r w:rsidRPr="00BE22A8">
        <w:rPr>
          <w:rStyle w:val="s1"/>
          <w:rFonts w:ascii="Times New Roman" w:hAnsi="Times New Roman"/>
        </w:rPr>
        <w:t>encouraging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sustainable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alternatives</w:t>
      </w:r>
      <w:proofErr w:type="spellEnd"/>
      <w:r w:rsidRPr="00BE22A8">
        <w:rPr>
          <w:rStyle w:val="s1"/>
          <w:rFonts w:ascii="Times New Roman" w:hAnsi="Times New Roman"/>
        </w:rPr>
        <w:t xml:space="preserve"> to </w:t>
      </w:r>
      <w:proofErr w:type="spellStart"/>
      <w:r w:rsidRPr="00BE22A8">
        <w:rPr>
          <w:rStyle w:val="s1"/>
          <w:rFonts w:ascii="Times New Roman" w:hAnsi="Times New Roman"/>
        </w:rPr>
        <w:t>plastic</w:t>
      </w:r>
      <w:proofErr w:type="spellEnd"/>
      <w:r w:rsidRPr="00BE22A8">
        <w:rPr>
          <w:rStyle w:val="s1"/>
          <w:rFonts w:ascii="Times New Roman" w:hAnsi="Times New Roman"/>
        </w:rPr>
        <w:t xml:space="preserve">, and </w:t>
      </w:r>
      <w:proofErr w:type="spellStart"/>
      <w:r w:rsidRPr="00BE22A8">
        <w:rPr>
          <w:rStyle w:val="s1"/>
          <w:rFonts w:ascii="Times New Roman" w:hAnsi="Times New Roman"/>
        </w:rPr>
        <w:t>raising</w:t>
      </w:r>
      <w:proofErr w:type="spellEnd"/>
      <w:r w:rsidRPr="00BE22A8">
        <w:rPr>
          <w:rStyle w:val="s1"/>
          <w:rFonts w:ascii="Times New Roman" w:hAnsi="Times New Roman"/>
        </w:rPr>
        <w:t xml:space="preserve"> public </w:t>
      </w:r>
      <w:proofErr w:type="spellStart"/>
      <w:r w:rsidRPr="00BE22A8">
        <w:rPr>
          <w:rStyle w:val="s1"/>
          <w:rFonts w:ascii="Times New Roman" w:hAnsi="Times New Roman"/>
        </w:rPr>
        <w:t>awareness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about</w:t>
      </w:r>
      <w:proofErr w:type="spellEnd"/>
      <w:r w:rsidRPr="00BE22A8">
        <w:rPr>
          <w:rStyle w:val="s1"/>
          <w:rFonts w:ascii="Times New Roman" w:hAnsi="Times New Roman"/>
        </w:rPr>
        <w:t xml:space="preserve"> the </w:t>
      </w:r>
      <w:proofErr w:type="spellStart"/>
      <w:r w:rsidRPr="00BE22A8">
        <w:rPr>
          <w:rStyle w:val="s1"/>
          <w:rFonts w:ascii="Times New Roman" w:hAnsi="Times New Roman"/>
        </w:rPr>
        <w:t>issue</w:t>
      </w:r>
      <w:proofErr w:type="spellEnd"/>
      <w:r w:rsidRPr="00BE22A8">
        <w:rPr>
          <w:rStyle w:val="s1"/>
          <w:rFonts w:ascii="Times New Roman" w:hAnsi="Times New Roman"/>
        </w:rPr>
        <w:t>.</w:t>
      </w:r>
    </w:p>
    <w:p w14:paraId="7CF324BB" w14:textId="77777777" w:rsidR="00C56E1B" w:rsidRPr="00BE22A8" w:rsidRDefault="00C56E1B">
      <w:pPr>
        <w:pStyle w:val="p2"/>
        <w:divId w:val="394821364"/>
      </w:pPr>
    </w:p>
    <w:p w14:paraId="16D525C1" w14:textId="77777777" w:rsidR="00C56E1B" w:rsidRPr="00BE22A8" w:rsidRDefault="00C56E1B">
      <w:pPr>
        <w:pStyle w:val="p1"/>
        <w:divId w:val="394821364"/>
        <w:rPr>
          <w:rFonts w:ascii="Times New Roman" w:hAnsi="Times New Roman"/>
        </w:rPr>
      </w:pPr>
      <w:r w:rsidRPr="00BE22A8">
        <w:rPr>
          <w:rStyle w:val="s1"/>
          <w:rFonts w:ascii="Times New Roman" w:hAnsi="Times New Roman"/>
        </w:rPr>
        <w:t xml:space="preserve">This </w:t>
      </w:r>
      <w:proofErr w:type="spellStart"/>
      <w:r w:rsidRPr="00BE22A8">
        <w:rPr>
          <w:rStyle w:val="s1"/>
          <w:rFonts w:ascii="Times New Roman" w:hAnsi="Times New Roman"/>
        </w:rPr>
        <w:t>paraphrased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version</w:t>
      </w:r>
      <w:proofErr w:type="spellEnd"/>
      <w:r w:rsidRPr="00BE22A8">
        <w:rPr>
          <w:rStyle w:val="s1"/>
          <w:rFonts w:ascii="Times New Roman" w:hAnsi="Times New Roman"/>
        </w:rPr>
        <w:t xml:space="preserve"> </w:t>
      </w:r>
      <w:proofErr w:type="spellStart"/>
      <w:r w:rsidRPr="00BE22A8">
        <w:rPr>
          <w:rStyle w:val="s1"/>
          <w:rFonts w:ascii="Times New Roman" w:hAnsi="Times New Roman"/>
        </w:rPr>
        <w:t>conveys</w:t>
      </w:r>
      <w:proofErr w:type="spellEnd"/>
      <w:r w:rsidRPr="00BE22A8">
        <w:rPr>
          <w:rStyle w:val="s1"/>
          <w:rFonts w:ascii="Times New Roman" w:hAnsi="Times New Roman"/>
        </w:rPr>
        <w:t xml:space="preserve"> the same information in a </w:t>
      </w:r>
      <w:proofErr w:type="spellStart"/>
      <w:r w:rsidRPr="00BE22A8">
        <w:rPr>
          <w:rStyle w:val="s1"/>
          <w:rFonts w:ascii="Times New Roman" w:hAnsi="Times New Roman"/>
        </w:rPr>
        <w:t>slightly</w:t>
      </w:r>
      <w:proofErr w:type="spellEnd"/>
      <w:r w:rsidRPr="00BE22A8">
        <w:rPr>
          <w:rStyle w:val="s1"/>
          <w:rFonts w:ascii="Times New Roman" w:hAnsi="Times New Roman"/>
        </w:rPr>
        <w:t xml:space="preserve"> different </w:t>
      </w:r>
      <w:proofErr w:type="spellStart"/>
      <w:r w:rsidRPr="00BE22A8">
        <w:rPr>
          <w:rStyle w:val="s1"/>
          <w:rFonts w:ascii="Times New Roman" w:hAnsi="Times New Roman"/>
        </w:rPr>
        <w:t>way</w:t>
      </w:r>
      <w:proofErr w:type="spellEnd"/>
      <w:r w:rsidRPr="00BE22A8">
        <w:rPr>
          <w:rStyle w:val="s1"/>
          <w:rFonts w:ascii="Times New Roman" w:hAnsi="Times New Roman"/>
        </w:rPr>
        <w:t xml:space="preserve">, ensuring </w:t>
      </w:r>
      <w:proofErr w:type="spellStart"/>
      <w:r w:rsidRPr="00BE22A8">
        <w:rPr>
          <w:rStyle w:val="s1"/>
          <w:rFonts w:ascii="Times New Roman" w:hAnsi="Times New Roman"/>
        </w:rPr>
        <w:t>clarity</w:t>
      </w:r>
      <w:proofErr w:type="spellEnd"/>
      <w:r w:rsidRPr="00BE22A8">
        <w:rPr>
          <w:rStyle w:val="s1"/>
          <w:rFonts w:ascii="Times New Roman" w:hAnsi="Times New Roman"/>
        </w:rPr>
        <w:t xml:space="preserve"> while </w:t>
      </w:r>
      <w:proofErr w:type="spellStart"/>
      <w:r w:rsidRPr="00BE22A8">
        <w:rPr>
          <w:rStyle w:val="s1"/>
          <w:rFonts w:ascii="Times New Roman" w:hAnsi="Times New Roman"/>
        </w:rPr>
        <w:t>maintaining</w:t>
      </w:r>
      <w:proofErr w:type="spellEnd"/>
      <w:r w:rsidRPr="00BE22A8">
        <w:rPr>
          <w:rStyle w:val="s1"/>
          <w:rFonts w:ascii="Times New Roman" w:hAnsi="Times New Roman"/>
        </w:rPr>
        <w:t xml:space="preserve"> the original meaning.</w:t>
      </w:r>
    </w:p>
    <w:p w14:paraId="17D00C89" w14:textId="359EF7E7" w:rsidR="00F7141D" w:rsidRPr="00BE22A8" w:rsidRDefault="00F7141D" w:rsidP="555B260D">
      <w:pPr>
        <w:spacing w:before="240" w:after="240"/>
        <w:rPr>
          <w:rFonts w:ascii="Times New Roman" w:hAnsi="Times New Roman" w:cs="Times New Roman"/>
        </w:rPr>
      </w:pPr>
    </w:p>
    <w:p w14:paraId="74A9A735" w14:textId="51BC9BF9" w:rsidR="00F7141D" w:rsidRPr="00BE22A8" w:rsidRDefault="0F3DB604" w:rsidP="555B260D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BE22A8">
        <w:rPr>
          <w:rFonts w:ascii="Times New Roman" w:eastAsia="Times New Roman" w:hAnsi="Times New Roman" w:cs="Times New Roman"/>
          <w:b/>
          <w:bCs/>
        </w:rPr>
        <w:t>Reeferences</w:t>
      </w:r>
    </w:p>
    <w:p w14:paraId="0EBA5488" w14:textId="05B7EDE5" w:rsidR="00F7141D" w:rsidRPr="00BE22A8" w:rsidRDefault="0F3DB604" w:rsidP="555B260D">
      <w:pPr>
        <w:spacing w:after="0"/>
        <w:rPr>
          <w:rFonts w:ascii="Times New Roman" w:eastAsia="Times New Roman" w:hAnsi="Times New Roman" w:cs="Times New Roman"/>
        </w:rPr>
      </w:pPr>
      <w:r w:rsidRPr="00BE22A8">
        <w:rPr>
          <w:rFonts w:ascii="Times New Roman" w:eastAsia="Times New Roman" w:hAnsi="Times New Roman" w:cs="Times New Roman"/>
        </w:rPr>
        <w:t xml:space="preserve">United Nations Environment Programme (UNEP). "Clean Seas Campaign." </w:t>
      </w:r>
      <w:hyperlink r:id="rId5">
        <w:r w:rsidRPr="00BE22A8">
          <w:rPr>
            <w:rStyle w:val="Kpr"/>
            <w:rFonts w:ascii="Times New Roman" w:eastAsia="Times New Roman" w:hAnsi="Times New Roman" w:cs="Times New Roman"/>
          </w:rPr>
          <w:t>https://www.cleanseas.org/</w:t>
        </w:r>
      </w:hyperlink>
    </w:p>
    <w:p w14:paraId="46719D00" w14:textId="4F656BBD" w:rsidR="00F7141D" w:rsidRPr="00BE22A8" w:rsidRDefault="0F3DB604" w:rsidP="555B260D">
      <w:pPr>
        <w:spacing w:after="0"/>
        <w:rPr>
          <w:rFonts w:ascii="Times New Roman" w:eastAsia="Times New Roman" w:hAnsi="Times New Roman" w:cs="Times New Roman"/>
        </w:rPr>
      </w:pPr>
      <w:r w:rsidRPr="00BE22A8">
        <w:rPr>
          <w:rFonts w:ascii="Times New Roman" w:eastAsia="Times New Roman" w:hAnsi="Times New Roman" w:cs="Times New Roman"/>
        </w:rPr>
        <w:t xml:space="preserve">United Nations, 2017. "Resolutions of the UN Environment Assembly on Marine Litter." </w:t>
      </w:r>
      <w:hyperlink r:id="rId6">
        <w:r w:rsidRPr="00BE22A8">
          <w:rPr>
            <w:rStyle w:val="Kpr"/>
            <w:rFonts w:ascii="Times New Roman" w:eastAsia="Times New Roman" w:hAnsi="Times New Roman" w:cs="Times New Roman"/>
          </w:rPr>
          <w:t>https://www.unenvironment.org/resources/report/marine-litter-early-warning-signs-2017</w:t>
        </w:r>
      </w:hyperlink>
    </w:p>
    <w:p w14:paraId="1DB4442F" w14:textId="345B5EBC" w:rsidR="00F7141D" w:rsidRPr="00BE22A8" w:rsidRDefault="00F7141D" w:rsidP="555B260D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</w:p>
    <w:sectPr w:rsidR="00F7141D" w:rsidRPr="00BE2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6857"/>
    <w:multiLevelType w:val="hybridMultilevel"/>
    <w:tmpl w:val="FFFFFFFF"/>
    <w:lvl w:ilvl="0" w:tplc="EE32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8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63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02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8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AC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41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84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8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B885"/>
    <w:multiLevelType w:val="hybridMultilevel"/>
    <w:tmpl w:val="FFFFFFFF"/>
    <w:lvl w:ilvl="0" w:tplc="53569D8E">
      <w:start w:val="1"/>
      <w:numFmt w:val="decimal"/>
      <w:lvlText w:val="%1."/>
      <w:lvlJc w:val="left"/>
      <w:pPr>
        <w:ind w:left="720" w:hanging="360"/>
      </w:pPr>
    </w:lvl>
    <w:lvl w:ilvl="1" w:tplc="FE70B38C">
      <w:start w:val="1"/>
      <w:numFmt w:val="lowerLetter"/>
      <w:lvlText w:val="%2."/>
      <w:lvlJc w:val="left"/>
      <w:pPr>
        <w:ind w:left="1440" w:hanging="360"/>
      </w:pPr>
    </w:lvl>
    <w:lvl w:ilvl="2" w:tplc="B0043A6A">
      <w:start w:val="1"/>
      <w:numFmt w:val="lowerRoman"/>
      <w:lvlText w:val="%3."/>
      <w:lvlJc w:val="right"/>
      <w:pPr>
        <w:ind w:left="2160" w:hanging="180"/>
      </w:pPr>
    </w:lvl>
    <w:lvl w:ilvl="3" w:tplc="62888FAC">
      <w:start w:val="1"/>
      <w:numFmt w:val="decimal"/>
      <w:lvlText w:val="%4."/>
      <w:lvlJc w:val="left"/>
      <w:pPr>
        <w:ind w:left="2880" w:hanging="360"/>
      </w:pPr>
    </w:lvl>
    <w:lvl w:ilvl="4" w:tplc="2E80395E">
      <w:start w:val="1"/>
      <w:numFmt w:val="lowerLetter"/>
      <w:lvlText w:val="%5."/>
      <w:lvlJc w:val="left"/>
      <w:pPr>
        <w:ind w:left="3600" w:hanging="360"/>
      </w:pPr>
    </w:lvl>
    <w:lvl w:ilvl="5" w:tplc="12EE9A2A">
      <w:start w:val="1"/>
      <w:numFmt w:val="lowerRoman"/>
      <w:lvlText w:val="%6."/>
      <w:lvlJc w:val="right"/>
      <w:pPr>
        <w:ind w:left="4320" w:hanging="180"/>
      </w:pPr>
    </w:lvl>
    <w:lvl w:ilvl="6" w:tplc="C8DC3BAC">
      <w:start w:val="1"/>
      <w:numFmt w:val="decimal"/>
      <w:lvlText w:val="%7."/>
      <w:lvlJc w:val="left"/>
      <w:pPr>
        <w:ind w:left="5040" w:hanging="360"/>
      </w:pPr>
    </w:lvl>
    <w:lvl w:ilvl="7" w:tplc="8154FBFA">
      <w:start w:val="1"/>
      <w:numFmt w:val="lowerLetter"/>
      <w:lvlText w:val="%8."/>
      <w:lvlJc w:val="left"/>
      <w:pPr>
        <w:ind w:left="5760" w:hanging="360"/>
      </w:pPr>
    </w:lvl>
    <w:lvl w:ilvl="8" w:tplc="40D0C9FC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3513">
    <w:abstractNumId w:val="0"/>
  </w:num>
  <w:num w:numId="2" w16cid:durableId="188081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A9F255"/>
    <w:rsid w:val="00154B3C"/>
    <w:rsid w:val="00213C19"/>
    <w:rsid w:val="00360A65"/>
    <w:rsid w:val="00456479"/>
    <w:rsid w:val="004C757A"/>
    <w:rsid w:val="005904D4"/>
    <w:rsid w:val="008937B2"/>
    <w:rsid w:val="00B64CAC"/>
    <w:rsid w:val="00BE22A8"/>
    <w:rsid w:val="00C56E1B"/>
    <w:rsid w:val="00F7141D"/>
    <w:rsid w:val="021E988B"/>
    <w:rsid w:val="0F3DB604"/>
    <w:rsid w:val="13510863"/>
    <w:rsid w:val="1E41944E"/>
    <w:rsid w:val="23F64679"/>
    <w:rsid w:val="2C108016"/>
    <w:rsid w:val="2E249BB1"/>
    <w:rsid w:val="3CA9F255"/>
    <w:rsid w:val="43A7E1F7"/>
    <w:rsid w:val="555B260D"/>
    <w:rsid w:val="72402267"/>
    <w:rsid w:val="788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F255"/>
  <w15:chartTrackingRefBased/>
  <w15:docId w15:val="{8A71E687-A80E-4896-9CBE-275031C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55B260D"/>
    <w:rPr>
      <w:noProof/>
      <w:lang w:val="en-GB"/>
    </w:rPr>
  </w:style>
  <w:style w:type="paragraph" w:styleId="Balk1">
    <w:name w:val="heading 1"/>
    <w:basedOn w:val="Normal"/>
    <w:next w:val="Normal"/>
    <w:uiPriority w:val="9"/>
    <w:qFormat/>
    <w:rsid w:val="555B2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Balk3">
    <w:name w:val="heading 3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/>
    </w:rPr>
  </w:style>
  <w:style w:type="paragraph" w:styleId="Balk4">
    <w:name w:val="heading 4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/>
    </w:rPr>
  </w:style>
  <w:style w:type="paragraph" w:styleId="Balk7">
    <w:name w:val="heading 7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/>
    </w:rPr>
  </w:style>
  <w:style w:type="paragraph" w:styleId="Balk8">
    <w:name w:val="heading 8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alk9">
    <w:name w:val="heading 9"/>
    <w:basedOn w:val="Normal"/>
    <w:next w:val="Normal"/>
    <w:uiPriority w:val="9"/>
    <w:unhideWhenUsed/>
    <w:qFormat/>
    <w:rsid w:val="555B26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rsid w:val="555B260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tyaz">
    <w:name w:val="Subtitle"/>
    <w:basedOn w:val="Normal"/>
    <w:next w:val="Normal"/>
    <w:uiPriority w:val="11"/>
    <w:qFormat/>
    <w:rsid w:val="555B260D"/>
    <w:rPr>
      <w:rFonts w:eastAsiaTheme="minorEastAsia"/>
      <w:color w:val="5A5A5A"/>
    </w:rPr>
  </w:style>
  <w:style w:type="paragraph" w:styleId="Alnt">
    <w:name w:val="Quote"/>
    <w:basedOn w:val="Normal"/>
    <w:next w:val="Normal"/>
    <w:uiPriority w:val="29"/>
    <w:qFormat/>
    <w:rsid w:val="555B26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uiPriority w:val="30"/>
    <w:qFormat/>
    <w:rsid w:val="555B260D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paragraph" w:styleId="ListeParagraf">
    <w:name w:val="List Paragraph"/>
    <w:basedOn w:val="Normal"/>
    <w:uiPriority w:val="34"/>
    <w:qFormat/>
    <w:rsid w:val="555B260D"/>
    <w:pPr>
      <w:ind w:left="720"/>
      <w:contextualSpacing/>
    </w:pPr>
  </w:style>
  <w:style w:type="paragraph" w:styleId="T1">
    <w:name w:val="toc 1"/>
    <w:basedOn w:val="Normal"/>
    <w:next w:val="Normal"/>
    <w:uiPriority w:val="39"/>
    <w:unhideWhenUsed/>
    <w:rsid w:val="555B260D"/>
    <w:pPr>
      <w:spacing w:after="100"/>
    </w:pPr>
  </w:style>
  <w:style w:type="paragraph" w:styleId="T2">
    <w:name w:val="toc 2"/>
    <w:basedOn w:val="Normal"/>
    <w:next w:val="Normal"/>
    <w:uiPriority w:val="39"/>
    <w:unhideWhenUsed/>
    <w:rsid w:val="555B260D"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rsid w:val="555B260D"/>
    <w:pPr>
      <w:spacing w:after="100"/>
      <w:ind w:left="440"/>
    </w:pPr>
  </w:style>
  <w:style w:type="paragraph" w:styleId="T4">
    <w:name w:val="toc 4"/>
    <w:basedOn w:val="Normal"/>
    <w:next w:val="Normal"/>
    <w:uiPriority w:val="39"/>
    <w:unhideWhenUsed/>
    <w:rsid w:val="555B260D"/>
    <w:pPr>
      <w:spacing w:after="100"/>
      <w:ind w:left="660"/>
    </w:pPr>
  </w:style>
  <w:style w:type="paragraph" w:styleId="T5">
    <w:name w:val="toc 5"/>
    <w:basedOn w:val="Normal"/>
    <w:next w:val="Normal"/>
    <w:uiPriority w:val="39"/>
    <w:unhideWhenUsed/>
    <w:rsid w:val="555B260D"/>
    <w:pPr>
      <w:spacing w:after="100"/>
      <w:ind w:left="880"/>
    </w:pPr>
  </w:style>
  <w:style w:type="paragraph" w:styleId="T6">
    <w:name w:val="toc 6"/>
    <w:basedOn w:val="Normal"/>
    <w:next w:val="Normal"/>
    <w:uiPriority w:val="39"/>
    <w:unhideWhenUsed/>
    <w:rsid w:val="555B260D"/>
    <w:pPr>
      <w:spacing w:after="100"/>
      <w:ind w:left="1100"/>
    </w:pPr>
  </w:style>
  <w:style w:type="paragraph" w:styleId="T7">
    <w:name w:val="toc 7"/>
    <w:basedOn w:val="Normal"/>
    <w:next w:val="Normal"/>
    <w:uiPriority w:val="39"/>
    <w:unhideWhenUsed/>
    <w:rsid w:val="555B260D"/>
    <w:pPr>
      <w:spacing w:after="100"/>
      <w:ind w:left="1320"/>
    </w:pPr>
  </w:style>
  <w:style w:type="paragraph" w:styleId="T8">
    <w:name w:val="toc 8"/>
    <w:basedOn w:val="Normal"/>
    <w:next w:val="Normal"/>
    <w:uiPriority w:val="39"/>
    <w:unhideWhenUsed/>
    <w:rsid w:val="555B260D"/>
    <w:pPr>
      <w:spacing w:after="100"/>
      <w:ind w:left="1540"/>
    </w:pPr>
  </w:style>
  <w:style w:type="paragraph" w:styleId="T9">
    <w:name w:val="toc 9"/>
    <w:basedOn w:val="Normal"/>
    <w:next w:val="Normal"/>
    <w:uiPriority w:val="39"/>
    <w:unhideWhenUsed/>
    <w:rsid w:val="555B260D"/>
    <w:pPr>
      <w:spacing w:after="100"/>
      <w:ind w:left="1760"/>
    </w:pPr>
  </w:style>
  <w:style w:type="paragraph" w:styleId="SonNotMetni">
    <w:name w:val="endnote text"/>
    <w:basedOn w:val="Normal"/>
    <w:uiPriority w:val="99"/>
    <w:semiHidden/>
    <w:unhideWhenUsed/>
    <w:rsid w:val="555B260D"/>
    <w:pPr>
      <w:spacing w:after="0" w:line="240" w:lineRule="auto"/>
    </w:pPr>
    <w:rPr>
      <w:sz w:val="20"/>
      <w:szCs w:val="20"/>
    </w:rPr>
  </w:style>
  <w:style w:type="paragraph" w:styleId="AltBilgi">
    <w:name w:val="footer"/>
    <w:basedOn w:val="Normal"/>
    <w:uiPriority w:val="99"/>
    <w:unhideWhenUsed/>
    <w:rsid w:val="555B260D"/>
    <w:pPr>
      <w:tabs>
        <w:tab w:val="center" w:pos="4680"/>
        <w:tab w:val="right" w:pos="9360"/>
      </w:tabs>
      <w:spacing w:after="0" w:line="240" w:lineRule="auto"/>
    </w:pPr>
  </w:style>
  <w:style w:type="paragraph" w:styleId="DipnotMetni">
    <w:name w:val="footnote text"/>
    <w:basedOn w:val="Normal"/>
    <w:uiPriority w:val="99"/>
    <w:semiHidden/>
    <w:unhideWhenUsed/>
    <w:rsid w:val="555B260D"/>
    <w:pPr>
      <w:spacing w:after="0" w:line="240" w:lineRule="auto"/>
    </w:pPr>
    <w:rPr>
      <w:sz w:val="20"/>
      <w:szCs w:val="20"/>
    </w:rPr>
  </w:style>
  <w:style w:type="paragraph" w:styleId="stBilgi">
    <w:name w:val="header"/>
    <w:basedOn w:val="Normal"/>
    <w:uiPriority w:val="99"/>
    <w:unhideWhenUsed/>
    <w:rsid w:val="555B260D"/>
    <w:pPr>
      <w:tabs>
        <w:tab w:val="center" w:pos="4680"/>
        <w:tab w:val="right" w:pos="9360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Pr>
      <w:color w:val="467886" w:themeColor="hyperlink"/>
      <w:u w:val="single"/>
    </w:rPr>
  </w:style>
  <w:style w:type="paragraph" w:customStyle="1" w:styleId="p1">
    <w:name w:val="p1"/>
    <w:basedOn w:val="Normal"/>
    <w:rsid w:val="00C56E1B"/>
    <w:pPr>
      <w:spacing w:after="0" w:line="240" w:lineRule="auto"/>
    </w:pPr>
    <w:rPr>
      <w:rFonts w:ascii=".AppleSystemUIFont" w:eastAsiaTheme="minorEastAsia" w:hAnsi=".AppleSystemUIFont" w:cs="Times New Roman"/>
      <w:noProof w:val="0"/>
      <w:color w:val="111111"/>
      <w:sz w:val="26"/>
      <w:szCs w:val="26"/>
      <w:lang w:val="tr-TR" w:eastAsia="tr-TR"/>
    </w:rPr>
  </w:style>
  <w:style w:type="paragraph" w:customStyle="1" w:styleId="p2">
    <w:name w:val="p2"/>
    <w:basedOn w:val="Normal"/>
    <w:rsid w:val="00C56E1B"/>
    <w:pPr>
      <w:spacing w:after="0" w:line="240" w:lineRule="auto"/>
    </w:pPr>
    <w:rPr>
      <w:rFonts w:ascii="Times New Roman" w:eastAsiaTheme="minorEastAsia" w:hAnsi="Times New Roman" w:cs="Times New Roman"/>
      <w:noProof w:val="0"/>
      <w:lang w:val="tr-TR" w:eastAsia="tr-TR"/>
    </w:rPr>
  </w:style>
  <w:style w:type="paragraph" w:customStyle="1" w:styleId="p3">
    <w:name w:val="p3"/>
    <w:basedOn w:val="Normal"/>
    <w:rsid w:val="00C56E1B"/>
    <w:pPr>
      <w:spacing w:after="0" w:line="240" w:lineRule="auto"/>
    </w:pPr>
    <w:rPr>
      <w:rFonts w:ascii=".AppleSystemUIFont" w:eastAsiaTheme="minorEastAsia" w:hAnsi=".AppleSystemUIFont" w:cs="Times New Roman"/>
      <w:noProof w:val="0"/>
      <w:color w:val="111111"/>
      <w:sz w:val="26"/>
      <w:szCs w:val="26"/>
      <w:lang w:val="tr-TR" w:eastAsia="tr-TR"/>
    </w:rPr>
  </w:style>
  <w:style w:type="paragraph" w:customStyle="1" w:styleId="p4">
    <w:name w:val="p4"/>
    <w:basedOn w:val="Normal"/>
    <w:rsid w:val="00C56E1B"/>
    <w:pPr>
      <w:spacing w:after="0" w:line="240" w:lineRule="auto"/>
    </w:pPr>
    <w:rPr>
      <w:rFonts w:ascii=".AppleSystemUIFont" w:eastAsiaTheme="minorEastAsia" w:hAnsi=".AppleSystemUIFont" w:cs="Times New Roman"/>
      <w:noProof w:val="0"/>
      <w:color w:val="111111"/>
      <w:sz w:val="30"/>
      <w:szCs w:val="30"/>
      <w:lang w:val="tr-TR" w:eastAsia="tr-TR"/>
    </w:rPr>
  </w:style>
  <w:style w:type="character" w:customStyle="1" w:styleId="s1">
    <w:name w:val="s1"/>
    <w:basedOn w:val="VarsaylanParagrafYazTipi"/>
    <w:rsid w:val="00C56E1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VarsaylanParagrafYazTipi"/>
    <w:rsid w:val="00C56E1B"/>
    <w:rPr>
      <w:b/>
      <w:bCs/>
      <w:i w:val="0"/>
      <w:i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nvironment.org/resources/report/marine-litter-early-warning-signs-2017" TargetMode="External"/><Relationship Id="rId5" Type="http://schemas.openxmlformats.org/officeDocument/2006/relationships/hyperlink" Target="https://www.cleansea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Kündem</dc:creator>
  <cp:keywords/>
  <dc:description/>
  <cp:lastModifiedBy>Ben ..</cp:lastModifiedBy>
  <cp:revision>2</cp:revision>
  <dcterms:created xsi:type="dcterms:W3CDTF">2024-12-22T10:02:00Z</dcterms:created>
  <dcterms:modified xsi:type="dcterms:W3CDTF">2024-12-22T10:02:00Z</dcterms:modified>
</cp:coreProperties>
</file>