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D9" w:rsidRDefault="00DB1225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Committee:DISEC</w:t>
      </w:r>
      <w:proofErr w:type="spellEnd"/>
      <w:proofErr w:type="gramEnd"/>
    </w:p>
    <w:p w:rsidR="00DB1225" w:rsidRDefault="00DB1225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Item:The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dispersal</w:t>
      </w:r>
      <w:proofErr w:type="spellEnd"/>
    </w:p>
    <w:p w:rsidR="00DB1225" w:rsidRDefault="00DB1225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Country:Portugal</w:t>
      </w:r>
      <w:proofErr w:type="spellEnd"/>
    </w:p>
    <w:p w:rsidR="00DB1225" w:rsidRDefault="00DB1225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940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55A2" w:rsidRDefault="005355A2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1.Background Information</w:t>
      </w:r>
    </w:p>
    <w:p w:rsidR="00C9408D" w:rsidRDefault="00D9445A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835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Southwestern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Europe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835"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possession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>.</w:t>
      </w:r>
      <w:r w:rsidRPr="00EC0835">
        <w:t xml:space="preserve"> </w:t>
      </w:r>
      <w:r w:rsidRPr="00EC0835">
        <w:rPr>
          <w:rFonts w:ascii="Times New Roman" w:hAnsi="Times New Roman" w:cs="Times New Roman"/>
          <w:sz w:val="24"/>
          <w:szCs w:val="24"/>
        </w:rPr>
        <w:t xml:space="preserve">Since 2018,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consistently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voted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UN General Assembly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welcoming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TPNW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ratify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accede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"at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835">
        <w:rPr>
          <w:rFonts w:ascii="Times New Roman" w:hAnsi="Times New Roman" w:cs="Times New Roman"/>
          <w:sz w:val="24"/>
          <w:szCs w:val="24"/>
        </w:rPr>
        <w:t>earliest</w:t>
      </w:r>
      <w:proofErr w:type="spellEnd"/>
      <w:r w:rsidRPr="00EC0835">
        <w:rPr>
          <w:rFonts w:ascii="Times New Roman" w:hAnsi="Times New Roman" w:cs="Times New Roman"/>
          <w:sz w:val="24"/>
          <w:szCs w:val="24"/>
        </w:rPr>
        <w:t xml:space="preserve"> </w:t>
      </w:r>
      <w:r w:rsidR="00EC0835" w:rsidRPr="00EC0835">
        <w:rPr>
          <w:rFonts w:ascii="Times New Roman" w:hAnsi="Times New Roman" w:cs="Times New Roman"/>
          <w:sz w:val="24"/>
          <w:szCs w:val="24"/>
        </w:rPr>
        <w:t>".</w:t>
      </w:r>
    </w:p>
    <w:p w:rsidR="00C9408D" w:rsidRDefault="00C9408D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08D" w:rsidRDefault="00C9408D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5CC5">
        <w:rPr>
          <w:rFonts w:ascii="Times New Roman" w:hAnsi="Times New Roman" w:cs="Times New Roman"/>
          <w:sz w:val="24"/>
          <w:szCs w:val="24"/>
        </w:rPr>
        <w:t xml:space="preserve">Agenda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01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15CC5">
        <w:rPr>
          <w:rFonts w:ascii="Times New Roman" w:hAnsi="Times New Roman" w:cs="Times New Roman"/>
          <w:sz w:val="24"/>
          <w:szCs w:val="24"/>
        </w:rPr>
        <w:t xml:space="preserve"> how it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01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1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CC5">
        <w:rPr>
          <w:rFonts w:ascii="Times New Roman" w:hAnsi="Times New Roman" w:cs="Times New Roman"/>
          <w:sz w:val="24"/>
          <w:szCs w:val="24"/>
        </w:rPr>
        <w:t>country</w:t>
      </w:r>
      <w:proofErr w:type="spellEnd"/>
    </w:p>
    <w:p w:rsidR="00311FD9" w:rsidRDefault="00311FD9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FD9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31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FD9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="00D9445A">
        <w:rPr>
          <w:rFonts w:ascii="Times New Roman" w:hAnsi="Times New Roman" w:cs="Times New Roman"/>
          <w:sz w:val="24"/>
          <w:szCs w:val="24"/>
        </w:rPr>
        <w:t>.</w:t>
      </w:r>
      <w:r w:rsidR="00D9445A" w:rsidRPr="00D9445A"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Portugal's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Portugal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endangered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5A" w:rsidRPr="00D9445A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="00D9445A" w:rsidRPr="00D9445A">
        <w:rPr>
          <w:rFonts w:ascii="Times New Roman" w:hAnsi="Times New Roman" w:cs="Times New Roman"/>
          <w:sz w:val="24"/>
          <w:szCs w:val="24"/>
        </w:rPr>
        <w:t>.</w:t>
      </w:r>
    </w:p>
    <w:p w:rsidR="00D9445A" w:rsidRDefault="00D9445A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45A" w:rsidRDefault="00D9445A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2F28" w:rsidRPr="002A2F28">
        <w:t xml:space="preserve"> </w:t>
      </w:r>
      <w:r w:rsidR="002A2F28" w:rsidRPr="002A2F28">
        <w:rPr>
          <w:rFonts w:ascii="Times New Roman" w:hAnsi="Times New Roman" w:cs="Times New Roman"/>
          <w:sz w:val="24"/>
          <w:szCs w:val="24"/>
        </w:rPr>
        <w:t xml:space="preserve">Solutions </w:t>
      </w:r>
      <w:proofErr w:type="spellStart"/>
      <w:r w:rsidR="002A2F28" w:rsidRPr="002A2F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A2F28" w:rsidRPr="002A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28" w:rsidRPr="002A2F28">
        <w:rPr>
          <w:rFonts w:ascii="Times New Roman" w:hAnsi="Times New Roman" w:cs="Times New Roman"/>
          <w:sz w:val="24"/>
          <w:szCs w:val="24"/>
        </w:rPr>
        <w:t>Conclusion</w:t>
      </w:r>
      <w:proofErr w:type="spellEnd"/>
    </w:p>
    <w:p w:rsidR="00B23AAD" w:rsidRDefault="00B23AAD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AA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AAD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B23A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diplomatic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A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23AAD">
        <w:rPr>
          <w:rFonts w:ascii="Times New Roman" w:hAnsi="Times New Roman" w:cs="Times New Roman"/>
          <w:sz w:val="24"/>
          <w:szCs w:val="24"/>
        </w:rPr>
        <w:t>.</w:t>
      </w:r>
    </w:p>
    <w:p w:rsidR="00256F62" w:rsidRDefault="00256F62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62" w:rsidRDefault="00256F62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F62" w:rsidRDefault="00256F62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62" w:rsidRDefault="00256F62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56F62" w:rsidRDefault="00086A27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56F62" w:rsidRPr="00953D87">
          <w:rPr>
            <w:rStyle w:val="Kpr"/>
            <w:rFonts w:ascii="Times New Roman" w:hAnsi="Times New Roman" w:cs="Times New Roman"/>
            <w:sz w:val="24"/>
            <w:szCs w:val="24"/>
          </w:rPr>
          <w:t>https://www.icanw.org/portugal</w:t>
        </w:r>
      </w:hyperlink>
    </w:p>
    <w:p w:rsidR="00256F62" w:rsidRDefault="00086A27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56F62" w:rsidRPr="00953D87">
          <w:rPr>
            <w:rStyle w:val="Kpr"/>
            <w:rFonts w:ascii="Times New Roman" w:hAnsi="Times New Roman" w:cs="Times New Roman"/>
            <w:sz w:val="24"/>
            <w:szCs w:val="24"/>
          </w:rPr>
          <w:t>https://banmonitor.org/profiles/portugal</w:t>
        </w:r>
      </w:hyperlink>
    </w:p>
    <w:p w:rsidR="00256F62" w:rsidRDefault="00086A27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56F62" w:rsidRPr="00953D87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https://en.wikipedia.org/wiki/Nuclear_power_in_Portugal</w:t>
        </w:r>
      </w:hyperlink>
    </w:p>
    <w:p w:rsidR="00256F62" w:rsidRDefault="00256F62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62" w:rsidRDefault="00256F62" w:rsidP="00086A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F28" w:rsidRDefault="002A2F28" w:rsidP="00DB1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CC5" w:rsidRPr="00DB1225" w:rsidRDefault="00015CC5" w:rsidP="00DB12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CC5" w:rsidRPr="00DB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25"/>
    <w:rsid w:val="00015CC5"/>
    <w:rsid w:val="00086A27"/>
    <w:rsid w:val="00256F62"/>
    <w:rsid w:val="002A2F28"/>
    <w:rsid w:val="00311FD9"/>
    <w:rsid w:val="00323118"/>
    <w:rsid w:val="003558D9"/>
    <w:rsid w:val="005355A2"/>
    <w:rsid w:val="00B23AAD"/>
    <w:rsid w:val="00C9408D"/>
    <w:rsid w:val="00D9445A"/>
    <w:rsid w:val="00DB1225"/>
    <w:rsid w:val="00E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6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6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uclear_power_in_Portug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nmonitor.org/profiles/portugal" TargetMode="External"/><Relationship Id="rId5" Type="http://schemas.openxmlformats.org/officeDocument/2006/relationships/hyperlink" Target="https://www.icanw.org/portug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2024-04-24T19:58:00Z</dcterms:created>
  <dcterms:modified xsi:type="dcterms:W3CDTF">2024-04-24T19:58:00Z</dcterms:modified>
</cp:coreProperties>
</file>