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4FC" w:rsidRDefault="00000000">
      <w:r>
        <w:t xml:space="preserve">                                                                                                       </w:t>
      </w:r>
      <w:r>
        <w:rPr>
          <w:noProof/>
        </w:rPr>
        <w:drawing>
          <wp:inline distT="114300" distB="114300" distL="114300" distR="114300">
            <wp:extent cx="1662545" cy="110767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2545" cy="11076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34FC" w:rsidRDefault="001E34FC"/>
    <w:p w:rsidR="001E34F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Committee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UNWOMAN</w:t>
      </w:r>
    </w:p>
    <w:p w:rsidR="001E34FC" w:rsidRDefault="001E34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34F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items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Planning</w:t>
      </w:r>
    </w:p>
    <w:p w:rsidR="001E34FC" w:rsidRDefault="001E34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34F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</w:t>
      </w:r>
    </w:p>
    <w:p w:rsidR="001E34FC" w:rsidRDefault="001E34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34F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South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Korea</w:t>
      </w:r>
      <w:proofErr w:type="spellEnd"/>
    </w:p>
    <w:p w:rsidR="001E34FC" w:rsidRDefault="001E34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34F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Delegate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Özgü Ceren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Yılmaz,  Özel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Bağlıca Tema Koleji</w:t>
      </w:r>
    </w:p>
    <w:p w:rsidR="001E34FC" w:rsidRDefault="001E34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34FC" w:rsidRDefault="00000000">
      <w:pPr>
        <w:rPr>
          <w:rFonts w:ascii="Times New Roman" w:eastAsia="Times New Roman" w:hAnsi="Times New Roman" w:cs="Times New Roman"/>
          <w:color w:val="1F1F1F"/>
        </w:rPr>
      </w:pPr>
      <w:r>
        <w:rPr>
          <w:rFonts w:ascii="Times New Roman" w:eastAsia="Times New Roman" w:hAnsi="Times New Roman" w:cs="Times New Roman"/>
        </w:rPr>
        <w:t xml:space="preserve">South </w:t>
      </w:r>
      <w:proofErr w:type="spellStart"/>
      <w:r>
        <w:rPr>
          <w:rFonts w:ascii="Times New Roman" w:eastAsia="Times New Roman" w:hAnsi="Times New Roman" w:cs="Times New Roman"/>
        </w:rPr>
        <w:t>Korea</w:t>
      </w:r>
      <w:proofErr w:type="spellEnd"/>
      <w:r>
        <w:rPr>
          <w:rFonts w:ascii="Times New Roman" w:eastAsia="Times New Roman" w:hAnsi="Times New Roman" w:cs="Times New Roman"/>
        </w:rPr>
        <w:t xml:space="preserve"> is a </w:t>
      </w:r>
      <w:proofErr w:type="spellStart"/>
      <w:r>
        <w:rPr>
          <w:rFonts w:ascii="Times New Roman" w:eastAsia="Times New Roman" w:hAnsi="Times New Roman" w:cs="Times New Roman"/>
        </w:rPr>
        <w:t>country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filled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culture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ethnicity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located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Asia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bordering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sea</w:t>
      </w:r>
      <w:proofErr w:type="spellEnd"/>
      <w:r>
        <w:rPr>
          <w:rFonts w:ascii="Times New Roman" w:eastAsia="Times New Roman" w:hAnsi="Times New Roman" w:cs="Times New Roman"/>
        </w:rPr>
        <w:t xml:space="preserve"> of Japan. 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situated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between</w:t>
      </w:r>
      <w:proofErr w:type="spellEnd"/>
      <w:r>
        <w:rPr>
          <w:rFonts w:ascii="Times New Roman" w:eastAsia="Times New Roman" w:hAnsi="Times New Roman" w:cs="Times New Roman"/>
        </w:rPr>
        <w:t xml:space="preserve"> North </w:t>
      </w:r>
      <w:proofErr w:type="spellStart"/>
      <w:r>
        <w:rPr>
          <w:rFonts w:ascii="Times New Roman" w:eastAsia="Times New Roman" w:hAnsi="Times New Roman" w:cs="Times New Roman"/>
        </w:rPr>
        <w:t>Korea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Japan. </w:t>
      </w:r>
      <w:proofErr w:type="spellStart"/>
      <w:r>
        <w:rPr>
          <w:rFonts w:ascii="Times New Roman" w:eastAsia="Times New Roman" w:hAnsi="Times New Roman" w:cs="Times New Roman"/>
        </w:rPr>
        <w:t>When</w:t>
      </w:r>
      <w:proofErr w:type="spellEnd"/>
      <w:r>
        <w:rPr>
          <w:rFonts w:ascii="Times New Roman" w:eastAsia="Times New Roman" w:hAnsi="Times New Roman" w:cs="Times New Roman"/>
        </w:rPr>
        <w:t xml:space="preserve"> World </w:t>
      </w:r>
      <w:proofErr w:type="spellStart"/>
      <w:r>
        <w:rPr>
          <w:rFonts w:ascii="Times New Roman" w:eastAsia="Times New Roman" w:hAnsi="Times New Roman" w:cs="Times New Roman"/>
        </w:rPr>
        <w:t>War</w:t>
      </w:r>
      <w:proofErr w:type="spellEnd"/>
      <w:r>
        <w:rPr>
          <w:rFonts w:ascii="Times New Roman" w:eastAsia="Times New Roman" w:hAnsi="Times New Roman" w:cs="Times New Roman"/>
        </w:rPr>
        <w:t xml:space="preserve"> II hit </w:t>
      </w:r>
      <w:proofErr w:type="spellStart"/>
      <w:r>
        <w:rPr>
          <w:rFonts w:ascii="Times New Roman" w:eastAsia="Times New Roman" w:hAnsi="Times New Roman" w:cs="Times New Roman"/>
        </w:rPr>
        <w:t>Korea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country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was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divided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two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parts</w:t>
      </w:r>
      <w:proofErr w:type="spellEnd"/>
      <w:r>
        <w:rPr>
          <w:rFonts w:ascii="Times New Roman" w:eastAsia="Times New Roman" w:hAnsi="Times New Roman" w:cs="Times New Roman"/>
        </w:rPr>
        <w:t xml:space="preserve">, “North </w:t>
      </w:r>
      <w:proofErr w:type="spellStart"/>
      <w:r>
        <w:rPr>
          <w:rFonts w:ascii="Times New Roman" w:eastAsia="Times New Roman" w:hAnsi="Times New Roman" w:cs="Times New Roman"/>
        </w:rPr>
        <w:t>Korea</w:t>
      </w:r>
      <w:proofErr w:type="spellEnd"/>
      <w:r>
        <w:rPr>
          <w:rFonts w:ascii="Times New Roman" w:eastAsia="Times New Roman" w:hAnsi="Times New Roman" w:cs="Times New Roman"/>
        </w:rPr>
        <w:t xml:space="preserve"> ''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“South </w:t>
      </w:r>
      <w:proofErr w:type="spellStart"/>
      <w:r>
        <w:rPr>
          <w:rFonts w:ascii="Times New Roman" w:eastAsia="Times New Roman" w:hAnsi="Times New Roman" w:cs="Times New Roman"/>
        </w:rPr>
        <w:t>Korea</w:t>
      </w:r>
      <w:proofErr w:type="spellEnd"/>
      <w:r>
        <w:rPr>
          <w:rFonts w:ascii="Times New Roman" w:eastAsia="Times New Roman" w:hAnsi="Times New Roman" w:cs="Times New Roman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it  </w:t>
      </w:r>
      <w:proofErr w:type="spellStart"/>
      <w:r>
        <w:rPr>
          <w:rFonts w:ascii="Times New Roman" w:eastAsia="Times New Roman" w:hAnsi="Times New Roman" w:cs="Times New Roman"/>
        </w:rPr>
        <w:t>declared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its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independence</w:t>
      </w:r>
      <w:proofErr w:type="spellEnd"/>
      <w:r>
        <w:rPr>
          <w:rFonts w:ascii="Times New Roman" w:eastAsia="Times New Roman" w:hAnsi="Times New Roman" w:cs="Times New Roman"/>
        </w:rPr>
        <w:t xml:space="preserve"> in 1948 but </w:t>
      </w:r>
      <w:proofErr w:type="spellStart"/>
      <w:r>
        <w:rPr>
          <w:rFonts w:ascii="Times New Roman" w:eastAsia="Times New Roman" w:hAnsi="Times New Roman" w:cs="Times New Roman"/>
        </w:rPr>
        <w:t>unfortunately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faced</w:t>
      </w:r>
      <w:proofErr w:type="spellEnd"/>
      <w:r>
        <w:rPr>
          <w:rFonts w:ascii="Times New Roman" w:eastAsia="Times New Roman" w:hAnsi="Times New Roman" w:cs="Times New Roman"/>
        </w:rPr>
        <w:t xml:space="preserve"> a lot of </w:t>
      </w:r>
      <w:proofErr w:type="spellStart"/>
      <w:r>
        <w:rPr>
          <w:rFonts w:ascii="Times New Roman" w:eastAsia="Times New Roman" w:hAnsi="Times New Roman" w:cs="Times New Roman"/>
        </w:rPr>
        <w:t>challenges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because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Korean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happened</w:t>
      </w:r>
      <w:proofErr w:type="spellEnd"/>
      <w:r>
        <w:rPr>
          <w:rFonts w:ascii="Times New Roman" w:eastAsia="Times New Roman" w:hAnsi="Times New Roman" w:cs="Times New Roman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</w:rPr>
        <w:t>years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after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Fortunately</w:t>
      </w:r>
      <w:proofErr w:type="spellEnd"/>
      <w:r>
        <w:rPr>
          <w:rFonts w:ascii="Times New Roman" w:eastAsia="Times New Roman" w:hAnsi="Times New Roman" w:cs="Times New Roman"/>
        </w:rPr>
        <w:t xml:space="preserve"> South </w:t>
      </w:r>
      <w:proofErr w:type="spellStart"/>
      <w:r>
        <w:rPr>
          <w:rFonts w:ascii="Times New Roman" w:eastAsia="Times New Roman" w:hAnsi="Times New Roman" w:cs="Times New Roman"/>
        </w:rPr>
        <w:t>Korea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grew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be a </w:t>
      </w:r>
      <w:proofErr w:type="spellStart"/>
      <w:r>
        <w:rPr>
          <w:rFonts w:ascii="Times New Roman" w:eastAsia="Times New Roman" w:hAnsi="Times New Roman" w:cs="Times New Roman"/>
        </w:rPr>
        <w:t>rich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independent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focusing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more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exports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developing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technology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Today</w:t>
      </w:r>
      <w:proofErr w:type="spellEnd"/>
      <w:r>
        <w:rPr>
          <w:rFonts w:ascii="Times New Roman" w:eastAsia="Times New Roman" w:hAnsi="Times New Roman" w:cs="Times New Roman"/>
        </w:rPr>
        <w:t xml:space="preserve"> South </w:t>
      </w:r>
      <w:proofErr w:type="spellStart"/>
      <w:r>
        <w:rPr>
          <w:rFonts w:ascii="Times New Roman" w:eastAsia="Times New Roman" w:hAnsi="Times New Roman" w:cs="Times New Roman"/>
        </w:rPr>
        <w:t>Korea</w:t>
      </w:r>
      <w:proofErr w:type="spellEnd"/>
      <w:r>
        <w:rPr>
          <w:rFonts w:ascii="Times New Roman" w:eastAsia="Times New Roman" w:hAnsi="Times New Roman" w:cs="Times New Roman"/>
        </w:rPr>
        <w:t xml:space="preserve"> is a </w:t>
      </w:r>
      <w:proofErr w:type="spellStart"/>
      <w:r>
        <w:rPr>
          <w:rFonts w:ascii="Times New Roman" w:eastAsia="Times New Roman" w:hAnsi="Times New Roman" w:cs="Times New Roman"/>
        </w:rPr>
        <w:t>developed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country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stands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women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</w:rPr>
        <w:t>tolerate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discrimination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against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them</w:t>
      </w:r>
      <w:proofErr w:type="spellEnd"/>
      <w:r>
        <w:rPr>
          <w:rFonts w:ascii="Times New Roman" w:eastAsia="Times New Roman" w:hAnsi="Times New Roman" w:cs="Times New Roman"/>
        </w:rPr>
        <w:t xml:space="preserve">. South </w:t>
      </w:r>
      <w:proofErr w:type="spellStart"/>
      <w:r>
        <w:rPr>
          <w:rFonts w:ascii="Times New Roman" w:eastAsia="Times New Roman" w:hAnsi="Times New Roman" w:cs="Times New Roman"/>
        </w:rPr>
        <w:t>Korea’s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journey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women's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rights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began</w:t>
      </w:r>
      <w:proofErr w:type="spellEnd"/>
      <w:r>
        <w:rPr>
          <w:rFonts w:ascii="Times New Roman" w:eastAsia="Times New Roman" w:hAnsi="Times New Roman" w:cs="Times New Roman"/>
        </w:rPr>
        <w:t xml:space="preserve"> in 1948 </w:t>
      </w:r>
      <w:proofErr w:type="spellStart"/>
      <w:r>
        <w:rPr>
          <w:rFonts w:ascii="Times New Roman" w:eastAsia="Times New Roman" w:hAnsi="Times New Roman" w:cs="Times New Roman"/>
        </w:rPr>
        <w:t>when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established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constitution</w:t>
      </w:r>
      <w:proofErr w:type="spellEnd"/>
      <w:r>
        <w:rPr>
          <w:rFonts w:ascii="Times New Roman" w:eastAsia="Times New Roman" w:hAnsi="Times New Roman" w:cs="Times New Roman"/>
        </w:rPr>
        <w:t xml:space="preserve"> in 1948, </w:t>
      </w:r>
      <w:proofErr w:type="spellStart"/>
      <w:r>
        <w:rPr>
          <w:rFonts w:ascii="Times New Roman" w:eastAsia="Times New Roman" w:hAnsi="Times New Roman" w:cs="Times New Roman"/>
        </w:rPr>
        <w:t>laws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guarantee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woman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equal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workplace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education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politics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plenty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more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projects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time </w:t>
      </w:r>
      <w:proofErr w:type="spellStart"/>
      <w:r>
        <w:rPr>
          <w:rFonts w:ascii="Times New Roman" w:eastAsia="Times New Roman" w:hAnsi="Times New Roman" w:cs="Times New Roman"/>
        </w:rPr>
        <w:t>evolved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example</w:t>
      </w:r>
      <w:proofErr w:type="spellEnd"/>
      <w:r>
        <w:rPr>
          <w:rFonts w:ascii="Times New Roman" w:eastAsia="Times New Roman" w:hAnsi="Times New Roman" w:cs="Times New Roman"/>
        </w:rPr>
        <w:t xml:space="preserve"> MOGEF </w:t>
      </w:r>
      <w:proofErr w:type="gramStart"/>
      <w:r>
        <w:rPr>
          <w:rFonts w:ascii="Times New Roman" w:eastAsia="Times New Roman" w:hAnsi="Times New Roman" w:cs="Times New Roman"/>
        </w:rPr>
        <w:t xml:space="preserve">( </w:t>
      </w:r>
      <w:proofErr w:type="spellStart"/>
      <w:r>
        <w:rPr>
          <w:rFonts w:ascii="Times New Roman" w:eastAsia="Times New Roman" w:hAnsi="Times New Roman" w:cs="Times New Roman"/>
        </w:rPr>
        <w:t>Ministry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Gender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Equality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Family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where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closer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everyday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goals</w:t>
      </w:r>
      <w:proofErr w:type="spellEnd"/>
      <w:r>
        <w:rPr>
          <w:rFonts w:ascii="Times New Roman" w:eastAsia="Times New Roman" w:hAnsi="Times New Roman" w:cs="Times New Roman"/>
        </w:rPr>
        <w:t xml:space="preserve"> ; </w:t>
      </w:r>
      <w:proofErr w:type="spellStart"/>
      <w:r>
        <w:rPr>
          <w:rFonts w:ascii="Times New Roman" w:eastAsia="Times New Roman" w:hAnsi="Times New Roman" w:cs="Times New Roman"/>
          <w:color w:val="1F1F1F"/>
        </w:rPr>
        <w:t>combating</w:t>
      </w:r>
      <w:proofErr w:type="spellEnd"/>
      <w:r>
        <w:rPr>
          <w:rFonts w:ascii="Times New Roman" w:eastAsia="Times New Roman" w:hAnsi="Times New Roman" w:cs="Times New Roman"/>
          <w:color w:val="1F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</w:rPr>
        <w:t>gender</w:t>
      </w:r>
      <w:proofErr w:type="spellEnd"/>
      <w:r>
        <w:rPr>
          <w:rFonts w:ascii="Times New Roman" w:eastAsia="Times New Roman" w:hAnsi="Times New Roman" w:cs="Times New Roman"/>
          <w:color w:val="1F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</w:rPr>
        <w:t>bias</w:t>
      </w:r>
      <w:proofErr w:type="spellEnd"/>
      <w:r>
        <w:rPr>
          <w:rFonts w:ascii="Times New Roman" w:eastAsia="Times New Roman" w:hAnsi="Times New Roman" w:cs="Times New Roman"/>
          <w:color w:val="1F1F1F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1F1F1F"/>
        </w:rPr>
        <w:t>media.Integrating</w:t>
      </w:r>
      <w:proofErr w:type="spellEnd"/>
      <w:r>
        <w:rPr>
          <w:rFonts w:ascii="Times New Roman" w:eastAsia="Times New Roman" w:hAnsi="Times New Roman" w:cs="Times New Roman"/>
          <w:color w:val="1F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</w:rPr>
        <w:t>gender</w:t>
      </w:r>
      <w:proofErr w:type="spellEnd"/>
      <w:r>
        <w:rPr>
          <w:rFonts w:ascii="Times New Roman" w:eastAsia="Times New Roman" w:hAnsi="Times New Roman" w:cs="Times New Roman"/>
          <w:color w:val="1F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</w:rPr>
        <w:t>equality</w:t>
      </w:r>
      <w:proofErr w:type="spellEnd"/>
      <w:r>
        <w:rPr>
          <w:rFonts w:ascii="Times New Roman" w:eastAsia="Times New Roman" w:hAnsi="Times New Roman" w:cs="Times New Roman"/>
          <w:color w:val="1F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1F1F1F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1F1F1F"/>
        </w:rPr>
        <w:t>schools.Encouraging</w:t>
      </w:r>
      <w:proofErr w:type="spellEnd"/>
      <w:r>
        <w:rPr>
          <w:rFonts w:ascii="Times New Roman" w:eastAsia="Times New Roman" w:hAnsi="Times New Roman" w:cs="Times New Roman"/>
          <w:color w:val="1F1F1F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1F1F1F"/>
        </w:rPr>
        <w:t>culture</w:t>
      </w:r>
      <w:proofErr w:type="spellEnd"/>
      <w:r>
        <w:rPr>
          <w:rFonts w:ascii="Times New Roman" w:eastAsia="Times New Roman" w:hAnsi="Times New Roman" w:cs="Times New Roman"/>
          <w:color w:val="1F1F1F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1F1F1F"/>
        </w:rPr>
        <w:t>gender</w:t>
      </w:r>
      <w:proofErr w:type="spellEnd"/>
      <w:r>
        <w:rPr>
          <w:rFonts w:ascii="Times New Roman" w:eastAsia="Times New Roman" w:hAnsi="Times New Roman" w:cs="Times New Roman"/>
          <w:color w:val="1F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</w:rPr>
        <w:t>equality</w:t>
      </w:r>
      <w:proofErr w:type="spellEnd"/>
      <w:r>
        <w:rPr>
          <w:rFonts w:ascii="Times New Roman" w:eastAsia="Times New Roman" w:hAnsi="Times New Roman" w:cs="Times New Roman"/>
          <w:color w:val="1F1F1F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1F1F1F"/>
        </w:rPr>
        <w:t>everyday</w:t>
      </w:r>
      <w:proofErr w:type="spellEnd"/>
      <w:r>
        <w:rPr>
          <w:rFonts w:ascii="Times New Roman" w:eastAsia="Times New Roman" w:hAnsi="Times New Roman" w:cs="Times New Roman"/>
          <w:color w:val="1F1F1F"/>
        </w:rPr>
        <w:t xml:space="preserve"> life. </w:t>
      </w:r>
      <w:proofErr w:type="spellStart"/>
      <w:r>
        <w:rPr>
          <w:rFonts w:ascii="Times New Roman" w:eastAsia="Times New Roman" w:hAnsi="Times New Roman" w:cs="Times New Roman"/>
          <w:color w:val="1F1F1F"/>
        </w:rPr>
        <w:t>Strengthening</w:t>
      </w:r>
      <w:proofErr w:type="spellEnd"/>
      <w:r>
        <w:rPr>
          <w:rFonts w:ascii="Times New Roman" w:eastAsia="Times New Roman" w:hAnsi="Times New Roman" w:cs="Times New Roman"/>
          <w:color w:val="1F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</w:rPr>
        <w:t>policies</w:t>
      </w:r>
      <w:proofErr w:type="spellEnd"/>
      <w:r>
        <w:rPr>
          <w:rFonts w:ascii="Times New Roman" w:eastAsia="Times New Roman" w:hAnsi="Times New Roman" w:cs="Times New Roman"/>
          <w:color w:val="1F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</w:rPr>
        <w:t>against</w:t>
      </w:r>
      <w:proofErr w:type="spellEnd"/>
      <w:r>
        <w:rPr>
          <w:rFonts w:ascii="Times New Roman" w:eastAsia="Times New Roman" w:hAnsi="Times New Roman" w:cs="Times New Roman"/>
          <w:color w:val="1F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</w:rPr>
        <w:t>violence</w:t>
      </w:r>
      <w:proofErr w:type="spellEnd"/>
      <w:r>
        <w:rPr>
          <w:rFonts w:ascii="Times New Roman" w:eastAsia="Times New Roman" w:hAnsi="Times New Roman" w:cs="Times New Roman"/>
          <w:color w:val="1F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</w:rPr>
        <w:t>against</w:t>
      </w:r>
      <w:proofErr w:type="spellEnd"/>
      <w:r>
        <w:rPr>
          <w:rFonts w:ascii="Times New Roman" w:eastAsia="Times New Roman" w:hAnsi="Times New Roman" w:cs="Times New Roman"/>
          <w:color w:val="1F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</w:rPr>
        <w:t>women</w:t>
      </w:r>
      <w:proofErr w:type="spellEnd"/>
      <w:r>
        <w:rPr>
          <w:rFonts w:ascii="Times New Roman" w:eastAsia="Times New Roman" w:hAnsi="Times New Roman" w:cs="Times New Roman"/>
          <w:color w:val="1F1F1F"/>
        </w:rPr>
        <w:t>.</w:t>
      </w:r>
    </w:p>
    <w:p w:rsidR="001E34FC" w:rsidRDefault="001E34FC">
      <w:pPr>
        <w:rPr>
          <w:rFonts w:ascii="Times New Roman" w:eastAsia="Times New Roman" w:hAnsi="Times New Roman" w:cs="Times New Roman"/>
          <w:color w:val="1F1F1F"/>
        </w:rPr>
      </w:pPr>
    </w:p>
    <w:p w:rsidR="001E34F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 a </w:t>
      </w:r>
      <w:proofErr w:type="spellStart"/>
      <w:r>
        <w:rPr>
          <w:rFonts w:ascii="Times New Roman" w:eastAsia="Times New Roman" w:hAnsi="Times New Roman" w:cs="Times New Roman"/>
        </w:rPr>
        <w:t>clear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note</w:t>
      </w:r>
      <w:proofErr w:type="spellEnd"/>
      <w:r>
        <w:rPr>
          <w:rFonts w:ascii="Times New Roman" w:eastAsia="Times New Roman" w:hAnsi="Times New Roman" w:cs="Times New Roman"/>
        </w:rPr>
        <w:t xml:space="preserve">, South </w:t>
      </w:r>
      <w:proofErr w:type="spellStart"/>
      <w:r>
        <w:rPr>
          <w:rFonts w:ascii="Times New Roman" w:eastAsia="Times New Roman" w:hAnsi="Times New Roman" w:cs="Times New Roman"/>
        </w:rPr>
        <w:t>Korea</w:t>
      </w:r>
      <w:proofErr w:type="spellEnd"/>
      <w:r>
        <w:rPr>
          <w:rFonts w:ascii="Times New Roman" w:eastAsia="Times New Roman" w:hAnsi="Times New Roman" w:cs="Times New Roman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</w:rPr>
        <w:t>established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plenty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programs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laws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against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discrimination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against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women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</w:rPr>
        <w:t>always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evolving</w:t>
      </w:r>
      <w:proofErr w:type="spellEnd"/>
      <w:r>
        <w:rPr>
          <w:rFonts w:ascii="Times New Roman" w:eastAsia="Times New Roman" w:hAnsi="Times New Roman" w:cs="Times New Roman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</w:rPr>
        <w:t>country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about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women's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rights</w:t>
      </w:r>
      <w:proofErr w:type="spellEnd"/>
      <w:r>
        <w:rPr>
          <w:rFonts w:ascii="Times New Roman" w:eastAsia="Times New Roman" w:hAnsi="Times New Roman" w:cs="Times New Roman"/>
        </w:rPr>
        <w:t xml:space="preserve">. South </w:t>
      </w:r>
      <w:proofErr w:type="spellStart"/>
      <w:r>
        <w:rPr>
          <w:rFonts w:ascii="Times New Roman" w:eastAsia="Times New Roman" w:hAnsi="Times New Roman" w:cs="Times New Roman"/>
        </w:rPr>
        <w:t>Korea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makes</w:t>
      </w:r>
      <w:proofErr w:type="spellEnd"/>
      <w:r>
        <w:rPr>
          <w:rFonts w:ascii="Times New Roman" w:eastAsia="Times New Roman" w:hAnsi="Times New Roman" w:cs="Times New Roman"/>
        </w:rPr>
        <w:t xml:space="preserve"> it </w:t>
      </w:r>
      <w:proofErr w:type="spellStart"/>
      <w:r>
        <w:rPr>
          <w:rFonts w:ascii="Times New Roman" w:eastAsia="Times New Roman" w:hAnsi="Times New Roman" w:cs="Times New Roman"/>
        </w:rPr>
        <w:t>clear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full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support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women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governance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Ministry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Gender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Equality</w:t>
      </w:r>
      <w:proofErr w:type="spellEnd"/>
      <w:r>
        <w:rPr>
          <w:rFonts w:ascii="Times New Roman" w:eastAsia="Times New Roman" w:hAnsi="Times New Roman" w:cs="Times New Roman"/>
        </w:rPr>
        <w:t xml:space="preserve"> (MOGEF) is </w:t>
      </w:r>
      <w:proofErr w:type="spellStart"/>
      <w:r>
        <w:rPr>
          <w:rFonts w:ascii="Times New Roman" w:eastAsia="Times New Roman" w:hAnsi="Times New Roman" w:cs="Times New Roman"/>
        </w:rPr>
        <w:t>making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great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efforts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fight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gender</w:t>
      </w:r>
      <w:proofErr w:type="spellEnd"/>
      <w:r>
        <w:rPr>
          <w:rFonts w:ascii="Times New Roman" w:eastAsia="Times New Roman" w:hAnsi="Times New Roman" w:cs="Times New Roman"/>
        </w:rPr>
        <w:t xml:space="preserve"> pay </w:t>
      </w:r>
      <w:proofErr w:type="spellStart"/>
      <w:r>
        <w:rPr>
          <w:rFonts w:ascii="Times New Roman" w:eastAsia="Times New Roman" w:hAnsi="Times New Roman" w:cs="Times New Roman"/>
        </w:rPr>
        <w:t>gap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making</w:t>
      </w:r>
      <w:proofErr w:type="spellEnd"/>
      <w:r>
        <w:rPr>
          <w:rFonts w:ascii="Times New Roman" w:eastAsia="Times New Roman" w:hAnsi="Times New Roman" w:cs="Times New Roman"/>
        </w:rPr>
        <w:t xml:space="preserve"> sure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every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woman</w:t>
      </w:r>
      <w:proofErr w:type="spellEnd"/>
      <w:r>
        <w:rPr>
          <w:rFonts w:ascii="Times New Roman" w:eastAsia="Times New Roman" w:hAnsi="Times New Roman" w:cs="Times New Roman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</w:rPr>
        <w:t>treated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equally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men. South </w:t>
      </w:r>
      <w:proofErr w:type="spellStart"/>
      <w:r>
        <w:rPr>
          <w:rFonts w:ascii="Times New Roman" w:eastAsia="Times New Roman" w:hAnsi="Times New Roman" w:cs="Times New Roman"/>
        </w:rPr>
        <w:t>Korea</w:t>
      </w:r>
      <w:proofErr w:type="spellEnd"/>
      <w:r>
        <w:rPr>
          <w:rFonts w:ascii="Times New Roman" w:eastAsia="Times New Roman" w:hAnsi="Times New Roman" w:cs="Times New Roman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</w:rPr>
        <w:t>looking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forward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promising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programs</w:t>
      </w:r>
      <w:proofErr w:type="spellEnd"/>
      <w:r>
        <w:rPr>
          <w:rFonts w:ascii="Times New Roman" w:eastAsia="Times New Roman" w:hAnsi="Times New Roman" w:cs="Times New Roman"/>
        </w:rPr>
        <w:t xml:space="preserve"> but </w:t>
      </w:r>
      <w:proofErr w:type="spellStart"/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</w:rPr>
        <w:t xml:space="preserve"> main </w:t>
      </w:r>
      <w:proofErr w:type="spellStart"/>
      <w:r>
        <w:rPr>
          <w:rFonts w:ascii="Times New Roman" w:eastAsia="Times New Roman" w:hAnsi="Times New Roman" w:cs="Times New Roman"/>
        </w:rPr>
        <w:t>focus</w:t>
      </w:r>
      <w:proofErr w:type="spellEnd"/>
      <w:r>
        <w:rPr>
          <w:rFonts w:ascii="Times New Roman" w:eastAsia="Times New Roman" w:hAnsi="Times New Roman" w:cs="Times New Roman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</w:rPr>
        <w:t>expanding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women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representation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workplace</w:t>
      </w:r>
      <w:proofErr w:type="spellEnd"/>
      <w:r>
        <w:rPr>
          <w:rFonts w:ascii="Times New Roman" w:eastAsia="Times New Roman" w:hAnsi="Times New Roman" w:cs="Times New Roman"/>
        </w:rPr>
        <w:t xml:space="preserve">. As 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know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most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countries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women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</w:t>
      </w:r>
      <w:proofErr w:type="spellEnd"/>
      <w:r>
        <w:rPr>
          <w:rFonts w:ascii="Times New Roman" w:eastAsia="Times New Roman" w:hAnsi="Times New Roman" w:cs="Times New Roman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</w:rPr>
        <w:t>treated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equally</w:t>
      </w:r>
      <w:proofErr w:type="spellEnd"/>
      <w:r>
        <w:rPr>
          <w:rFonts w:ascii="Times New Roman" w:eastAsia="Times New Roman" w:hAnsi="Times New Roman" w:cs="Times New Roman"/>
        </w:rPr>
        <w:t xml:space="preserve"> as men </w:t>
      </w:r>
      <w:proofErr w:type="spellStart"/>
      <w:r>
        <w:rPr>
          <w:rFonts w:ascii="Times New Roman" w:eastAsia="Times New Roman" w:hAnsi="Times New Roman" w:cs="Times New Roman"/>
        </w:rPr>
        <w:t>when</w:t>
      </w:r>
      <w:proofErr w:type="spellEnd"/>
      <w:r>
        <w:rPr>
          <w:rFonts w:ascii="Times New Roman" w:eastAsia="Times New Roman" w:hAnsi="Times New Roman" w:cs="Times New Roman"/>
        </w:rPr>
        <w:t xml:space="preserve"> it </w:t>
      </w:r>
      <w:proofErr w:type="spellStart"/>
      <w:r>
        <w:rPr>
          <w:rFonts w:ascii="Times New Roman" w:eastAsia="Times New Roman" w:hAnsi="Times New Roman" w:cs="Times New Roman"/>
        </w:rPr>
        <w:t>comes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workplace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</w:rPr>
        <w:t>because</w:t>
      </w:r>
      <w:proofErr w:type="spellEnd"/>
      <w:r>
        <w:rPr>
          <w:rFonts w:ascii="Times New Roman" w:eastAsia="Times New Roman" w:hAnsi="Times New Roman" w:cs="Times New Roman"/>
        </w:rPr>
        <w:t xml:space="preserve"> men </w:t>
      </w:r>
      <w:proofErr w:type="spellStart"/>
      <w:r>
        <w:rPr>
          <w:rFonts w:ascii="Times New Roman" w:eastAsia="Times New Roman" w:hAnsi="Times New Roman" w:cs="Times New Roman"/>
        </w:rPr>
        <w:t>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mostly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viewed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higher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status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women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taken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seriously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break </w:t>
      </w:r>
      <w:proofErr w:type="spellStart"/>
      <w:r>
        <w:rPr>
          <w:rFonts w:ascii="Times New Roman" w:eastAsia="Times New Roman" w:hAnsi="Times New Roman" w:cs="Times New Roman"/>
        </w:rPr>
        <w:t>all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gender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norms</w:t>
      </w:r>
      <w:proofErr w:type="spellEnd"/>
      <w:r>
        <w:rPr>
          <w:rFonts w:ascii="Times New Roman" w:eastAsia="Times New Roman" w:hAnsi="Times New Roman" w:cs="Times New Roman"/>
        </w:rPr>
        <w:t xml:space="preserve"> South </w:t>
      </w:r>
      <w:proofErr w:type="spellStart"/>
      <w:r>
        <w:rPr>
          <w:rFonts w:ascii="Times New Roman" w:eastAsia="Times New Roman" w:hAnsi="Times New Roman" w:cs="Times New Roman"/>
        </w:rPr>
        <w:t>Korea</w:t>
      </w:r>
      <w:proofErr w:type="spellEnd"/>
      <w:r>
        <w:rPr>
          <w:rFonts w:ascii="Times New Roman" w:eastAsia="Times New Roman" w:hAnsi="Times New Roman" w:cs="Times New Roman"/>
        </w:rPr>
        <w:t xml:space="preserve"> is here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change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mindset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planning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helping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inspiring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working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women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connect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experienced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individuals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mentorship</w:t>
      </w:r>
      <w:proofErr w:type="spellEnd"/>
      <w:r>
        <w:rPr>
          <w:rFonts w:ascii="Times New Roman" w:eastAsia="Times New Roman" w:hAnsi="Times New Roman" w:cs="Times New Roman"/>
        </w:rPr>
        <w:t xml:space="preserve"> program.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</w:rPr>
        <w:t>helps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break </w:t>
      </w:r>
      <w:proofErr w:type="spellStart"/>
      <w:r>
        <w:rPr>
          <w:rFonts w:ascii="Times New Roman" w:eastAsia="Times New Roman" w:hAnsi="Times New Roman" w:cs="Times New Roman"/>
        </w:rPr>
        <w:t>gender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norms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women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become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leaders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professions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1E34FC" w:rsidRDefault="001E34FC">
      <w:pPr>
        <w:rPr>
          <w:rFonts w:ascii="Times New Roman" w:eastAsia="Times New Roman" w:hAnsi="Times New Roman" w:cs="Times New Roman"/>
        </w:rPr>
      </w:pPr>
    </w:p>
    <w:p w:rsidR="001E34F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South </w:t>
      </w:r>
      <w:proofErr w:type="spellStart"/>
      <w:r>
        <w:rPr>
          <w:rFonts w:ascii="Times New Roman" w:eastAsia="Times New Roman" w:hAnsi="Times New Roman" w:cs="Times New Roman"/>
        </w:rPr>
        <w:t>Korea</w:t>
      </w:r>
      <w:proofErr w:type="spellEnd"/>
      <w:r>
        <w:rPr>
          <w:rFonts w:ascii="Times New Roman" w:eastAsia="Times New Roman" w:hAnsi="Times New Roman" w:cs="Times New Roman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</w:rPr>
        <w:t>taken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several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steps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address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gender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inequality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digital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mostly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done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through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education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recent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years</w:t>
      </w:r>
      <w:proofErr w:type="spellEnd"/>
      <w:r>
        <w:rPr>
          <w:rFonts w:ascii="Times New Roman" w:eastAsia="Times New Roman" w:hAnsi="Times New Roman" w:cs="Times New Roman"/>
        </w:rPr>
        <w:t xml:space="preserve"> South </w:t>
      </w:r>
      <w:proofErr w:type="spellStart"/>
      <w:r>
        <w:rPr>
          <w:rFonts w:ascii="Times New Roman" w:eastAsia="Times New Roman" w:hAnsi="Times New Roman" w:cs="Times New Roman"/>
        </w:rPr>
        <w:t>Korea</w:t>
      </w:r>
      <w:proofErr w:type="spellEnd"/>
      <w:r>
        <w:rPr>
          <w:rFonts w:ascii="Times New Roman" w:eastAsia="Times New Roman" w:hAnsi="Times New Roman" w:cs="Times New Roman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</w:rPr>
        <w:t>added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technology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current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curriculum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every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student</w:t>
      </w:r>
      <w:proofErr w:type="spellEnd"/>
      <w:r>
        <w:rPr>
          <w:rFonts w:ascii="Times New Roman" w:eastAsia="Times New Roman" w:hAnsi="Times New Roman" w:cs="Times New Roman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</w:rPr>
        <w:t>access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technology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matter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gender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also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private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schools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school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coding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girl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</w:rPr>
        <w:t>keep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digital</w:t>
      </w:r>
      <w:proofErr w:type="spellEnd"/>
      <w:r>
        <w:rPr>
          <w:rFonts w:ascii="Times New Roman" w:eastAsia="Times New Roman" w:hAnsi="Times New Roman" w:cs="Times New Roman"/>
        </w:rPr>
        <w:t xml:space="preserve"> age. </w:t>
      </w:r>
      <w:proofErr w:type="spellStart"/>
      <w:r>
        <w:rPr>
          <w:rFonts w:ascii="Times New Roman" w:eastAsia="Times New Roman" w:hAnsi="Times New Roman" w:cs="Times New Roman"/>
        </w:rPr>
        <w:t>Promoting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female</w:t>
      </w:r>
      <w:proofErr w:type="spellEnd"/>
      <w:r>
        <w:rPr>
          <w:rFonts w:ascii="Times New Roman" w:eastAsia="Times New Roman" w:hAnsi="Times New Roman" w:cs="Times New Roman"/>
        </w:rPr>
        <w:t xml:space="preserve"> role </w:t>
      </w:r>
      <w:proofErr w:type="spellStart"/>
      <w:r>
        <w:rPr>
          <w:rFonts w:ascii="Times New Roman" w:eastAsia="Times New Roman" w:hAnsi="Times New Roman" w:cs="Times New Roman"/>
        </w:rPr>
        <w:t>models</w:t>
      </w:r>
      <w:proofErr w:type="spellEnd"/>
      <w:r>
        <w:rPr>
          <w:rFonts w:ascii="Times New Roman" w:eastAsia="Times New Roman" w:hAnsi="Times New Roman" w:cs="Times New Roman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</w:rPr>
        <w:t>another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south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korea</w:t>
      </w:r>
      <w:proofErr w:type="spellEnd"/>
      <w:r>
        <w:rPr>
          <w:rFonts w:ascii="Times New Roman" w:eastAsia="Times New Roman" w:hAnsi="Times New Roman" w:cs="Times New Roman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</w:rPr>
        <w:t>promoted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gender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equality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digital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idolising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lastRenderedPageBreak/>
        <w:t>young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female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workers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girl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</w:rPr>
        <w:t>follow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passion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role </w:t>
      </w:r>
      <w:proofErr w:type="spellStart"/>
      <w:r>
        <w:rPr>
          <w:rFonts w:ascii="Times New Roman" w:eastAsia="Times New Roman" w:hAnsi="Times New Roman" w:cs="Times New Roman"/>
        </w:rPr>
        <w:t>models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By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addressing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current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stereotypes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</w:rPr>
        <w:t>improve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root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problem. </w:t>
      </w:r>
      <w:proofErr w:type="gramStart"/>
      <w:r>
        <w:rPr>
          <w:rFonts w:ascii="Times New Roman" w:eastAsia="Times New Roman" w:hAnsi="Times New Roman" w:cs="Times New Roman"/>
        </w:rPr>
        <w:t>as</w:t>
      </w:r>
      <w:proofErr w:type="gram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conclusion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south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stands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woman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however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evolving</w:t>
      </w:r>
      <w:proofErr w:type="spellEnd"/>
      <w:r>
        <w:rPr>
          <w:rFonts w:ascii="Times New Roman" w:eastAsia="Times New Roman" w:hAnsi="Times New Roman" w:cs="Times New Roman"/>
        </w:rPr>
        <w:t xml:space="preserve">. South </w:t>
      </w:r>
      <w:proofErr w:type="spellStart"/>
      <w:r>
        <w:rPr>
          <w:rFonts w:ascii="Times New Roman" w:eastAsia="Times New Roman" w:hAnsi="Times New Roman" w:cs="Times New Roman"/>
        </w:rPr>
        <w:t>korea</w:t>
      </w:r>
      <w:proofErr w:type="spellEnd"/>
      <w:r>
        <w:rPr>
          <w:rFonts w:ascii="Times New Roman" w:eastAsia="Times New Roman" w:hAnsi="Times New Roman" w:cs="Times New Roman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</w:rPr>
        <w:t>better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</w:rPr>
        <w:t>insure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great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1E34FC" w:rsidRDefault="001E34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34FC" w:rsidRDefault="001E34F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E34F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4FC"/>
    <w:rsid w:val="001E34FC"/>
    <w:rsid w:val="00DD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852D562-E8AC-004C-8A4F-81DE339A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EDA GUREL</cp:lastModifiedBy>
  <cp:revision>2</cp:revision>
  <dcterms:created xsi:type="dcterms:W3CDTF">2024-03-13T12:25:00Z</dcterms:created>
  <dcterms:modified xsi:type="dcterms:W3CDTF">2024-03-13T12:25:00Z</dcterms:modified>
</cp:coreProperties>
</file>