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20573FA" w:rsidP="73EBA54F" w:rsidRDefault="73EBA54F" w14:paraId="2A443E5B" w14:textId="161D7633">
      <w:pPr>
        <w:pStyle w:val="NoSpacing"/>
        <w:rPr>
          <w:rFonts w:ascii="Times New Roman" w:hAnsi="Times New Roman" w:eastAsia="Times New Roman" w:cs="Times New Roman"/>
          <w:b/>
          <w:bCs/>
          <w:color w:val="000000" w:themeColor="text1"/>
        </w:rPr>
      </w:pPr>
      <w:r w:rsidRPr="73EBA54F">
        <w:rPr>
          <w:rFonts w:ascii="Times New Roman" w:hAnsi="Times New Roman" w:eastAsia="Times New Roman" w:cs="Times New Roman"/>
          <w:b/>
          <w:bCs/>
        </w:rPr>
        <w:t xml:space="preserve">Position Paper </w:t>
      </w:r>
      <w:r>
        <w:t xml:space="preserve">                                                                                                     </w:t>
      </w:r>
      <w:r w:rsidR="7BD7CD5B">
        <w:rPr>
          <w:noProof/>
        </w:rPr>
        <w:drawing>
          <wp:inline distT="0" distB="0" distL="0" distR="0" wp14:anchorId="1D676155" wp14:editId="73EBA54F">
            <wp:extent cx="1828800" cy="970748"/>
            <wp:effectExtent l="0" t="0" r="0" b="635"/>
            <wp:docPr id="159847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828800" cy="970748"/>
                    </a:xfrm>
                    <a:prstGeom prst="rect">
                      <a:avLst/>
                    </a:prstGeom>
                  </pic:spPr>
                </pic:pic>
              </a:graphicData>
            </a:graphic>
          </wp:inline>
        </w:drawing>
      </w:r>
      <w:r>
        <w:t xml:space="preserve">                                                                                                                                                               </w:t>
      </w:r>
    </w:p>
    <w:p w:rsidR="009E07C3" w:rsidP="5C8D1E74" w:rsidRDefault="73EBA54F" w14:paraId="7ED1EC4E" w14:textId="5C2CF1AD">
      <w:pPr>
        <w:pStyle w:val="NoSpacing"/>
        <w:rPr>
          <w:rFonts w:ascii="Times New Roman" w:hAnsi="Times New Roman" w:eastAsia="Times New Roman" w:cs="Times New Roman"/>
          <w:b/>
          <w:bCs/>
          <w:color w:val="000000" w:themeColor="text1"/>
        </w:rPr>
      </w:pPr>
      <w:r w:rsidRPr="73EBA54F">
        <w:rPr>
          <w:rFonts w:ascii="Times New Roman" w:hAnsi="Times New Roman" w:eastAsia="Times New Roman" w:cs="Times New Roman"/>
          <w:b/>
          <w:bCs/>
        </w:rPr>
        <w:t xml:space="preserve">Country: </w:t>
      </w:r>
      <w:r w:rsidRPr="73EBA54F">
        <w:rPr>
          <w:rFonts w:ascii="Times New Roman" w:hAnsi="Times New Roman" w:eastAsia="Times New Roman" w:cs="Times New Roman"/>
        </w:rPr>
        <w:t>United States of America</w:t>
      </w:r>
    </w:p>
    <w:p w:rsidRPr="009E07C3" w:rsidR="5681BDB8" w:rsidP="5C8D1E74" w:rsidRDefault="73EBA54F" w14:paraId="30528D06" w14:textId="7B2EE8FE">
      <w:pPr>
        <w:pStyle w:val="NoSpacing"/>
        <w:rPr>
          <w:rFonts w:ascii="Times New Roman" w:hAnsi="Times New Roman" w:eastAsia="Times New Roman" w:cs="Times New Roman"/>
          <w:b/>
          <w:bCs/>
          <w:color w:val="000000" w:themeColor="text1"/>
        </w:rPr>
      </w:pPr>
      <w:r w:rsidRPr="73EBA54F">
        <w:rPr>
          <w:rFonts w:ascii="Times New Roman" w:hAnsi="Times New Roman" w:eastAsia="Times New Roman" w:cs="Times New Roman"/>
          <w:b/>
          <w:bCs/>
        </w:rPr>
        <w:t xml:space="preserve">Committee: </w:t>
      </w:r>
      <w:r w:rsidRPr="73EBA54F">
        <w:rPr>
          <w:rFonts w:ascii="Times New Roman" w:hAnsi="Times New Roman" w:eastAsia="Times New Roman" w:cs="Times New Roman"/>
        </w:rPr>
        <w:t>Disarmament and International Security Committee (DISEC)</w:t>
      </w:r>
    </w:p>
    <w:p w:rsidR="5681BDB8" w:rsidP="5C8D1E74" w:rsidRDefault="5FDA10AA" w14:paraId="0CDA580B" w14:textId="2FB9F11C">
      <w:pPr>
        <w:pStyle w:val="NoSpacing"/>
        <w:rPr>
          <w:rFonts w:ascii="Times New Roman" w:hAnsi="Times New Roman" w:eastAsia="Times New Roman" w:cs="Times New Roman"/>
          <w:b/>
          <w:bCs/>
        </w:rPr>
      </w:pPr>
      <w:r w:rsidRPr="5FDA10AA">
        <w:rPr>
          <w:rFonts w:ascii="Times New Roman" w:hAnsi="Times New Roman" w:eastAsia="Times New Roman" w:cs="Times New Roman"/>
          <w:b/>
          <w:bCs/>
        </w:rPr>
        <w:t xml:space="preserve">Agenda Item: </w:t>
      </w:r>
      <w:r w:rsidRPr="5FDA10AA">
        <w:rPr>
          <w:rFonts w:ascii="Times New Roman" w:hAnsi="Times New Roman" w:eastAsia="Times New Roman" w:cs="Times New Roman"/>
        </w:rPr>
        <w:t>The regulation of chemical weapons possession and usage.</w:t>
      </w:r>
    </w:p>
    <w:p w:rsidR="5681BDB8" w:rsidP="5681BDB8" w:rsidRDefault="5681BDB8" w14:paraId="6E90BDA5" w14:textId="6C951455">
      <w:pPr>
        <w:pStyle w:val="NoSpacing"/>
        <w:rPr>
          <w:rFonts w:hint="eastAsia"/>
        </w:rPr>
      </w:pPr>
    </w:p>
    <w:p w:rsidR="5681BDB8" w:rsidP="5681BDB8" w:rsidRDefault="5681BDB8" w14:paraId="1BF3D46D" w14:textId="6F10A524">
      <w:pPr>
        <w:pStyle w:val="NoSpacing"/>
        <w:rPr>
          <w:rFonts w:hint="eastAsia"/>
        </w:rPr>
      </w:pPr>
    </w:p>
    <w:p w:rsidR="5FDA10AA" w:rsidP="5FDA10AA" w:rsidRDefault="69BDF1C1" w14:paraId="770D2C4F" w14:textId="044DEB3D">
      <w:pPr>
        <w:pStyle w:val="NoSpacing"/>
        <w:rPr>
          <w:rFonts w:ascii="Times New Roman" w:hAnsi="Times New Roman" w:eastAsia="Times New Roman" w:cs="Times New Roman"/>
        </w:rPr>
      </w:pPr>
      <w:r w:rsidRPr="69BDF1C1">
        <w:rPr>
          <w:rFonts w:ascii="Times New Roman" w:hAnsi="Times New Roman" w:eastAsia="Times New Roman" w:cs="Times New Roman"/>
        </w:rPr>
        <w:t>The United States of America commonly known as U.S. or America, located in North America between Canada and Mexico is a federation of 50 states. The United States is the world's third largest country by area. The U.S. has the population of 331.9 million (2021) and it has a diverse population with a wide range of cultures, ethnicities and religions. The United States has a significant reputation in politics, economics and technology.</w:t>
      </w:r>
    </w:p>
    <w:p w:rsidR="69BDF1C1" w:rsidP="69BDF1C1" w:rsidRDefault="69BDF1C1" w14:paraId="11B34CED" w14:textId="0572D863">
      <w:pPr>
        <w:pStyle w:val="NoSpacing"/>
        <w:rPr>
          <w:rFonts w:ascii="Times New Roman" w:hAnsi="Times New Roman" w:eastAsia="Times New Roman" w:cs="Times New Roman"/>
        </w:rPr>
      </w:pPr>
    </w:p>
    <w:p w:rsidR="69BDF1C1" w:rsidP="23450EDB" w:rsidRDefault="2867AF4A" w14:paraId="7D5B43FE" w14:textId="171B1C45">
      <w:pPr>
        <w:pStyle w:val="NoSpacing"/>
        <w:rPr>
          <w:rFonts w:ascii="Times New Roman" w:hAnsi="Times New Roman" w:eastAsia="Times New Roman" w:cs="Times New Roman"/>
        </w:rPr>
      </w:pPr>
      <w:r w:rsidRPr="23450EDB" w:rsidR="23450EDB">
        <w:rPr>
          <w:rFonts w:ascii="Times New Roman" w:hAnsi="Times New Roman" w:eastAsia="Times New Roman" w:cs="Times New Roman"/>
        </w:rPr>
        <w:t xml:space="preserve">Chemical warfare agents identified as; chemical substances capable of manifesting in liquid, gaseous or solid forms, </w:t>
      </w:r>
      <w:r w:rsidRPr="23450EDB" w:rsidR="23450EDB">
        <w:rPr>
          <w:rFonts w:ascii="Times New Roman" w:hAnsi="Times New Roman" w:eastAsia="Times New Roman" w:cs="Times New Roman"/>
        </w:rPr>
        <w:t>possessing</w:t>
      </w:r>
      <w:r w:rsidRPr="23450EDB" w:rsidR="23450EDB">
        <w:rPr>
          <w:rFonts w:ascii="Times New Roman" w:hAnsi="Times New Roman" w:eastAsia="Times New Roman" w:cs="Times New Roman"/>
        </w:rPr>
        <w:t xml:space="preserve"> direct effects on man, animals or plants which may cause injuries or death. In World War 1 (WW1) chemical weapons were used occasionally led to banning chemical usage and warfare even so chemical weapon possession persists in battle and beyond. From World War 1 (WW1) until 1968 United States </w:t>
      </w:r>
      <w:r w:rsidRPr="23450EDB" w:rsidR="23450EDB">
        <w:rPr>
          <w:rFonts w:ascii="Times New Roman" w:hAnsi="Times New Roman" w:eastAsia="Times New Roman" w:cs="Times New Roman"/>
        </w:rPr>
        <w:t>possessed</w:t>
      </w:r>
      <w:r w:rsidRPr="23450EDB" w:rsidR="23450EDB">
        <w:rPr>
          <w:rFonts w:ascii="Times New Roman" w:hAnsi="Times New Roman" w:eastAsia="Times New Roman" w:cs="Times New Roman"/>
        </w:rPr>
        <w:t xml:space="preserve"> more than 30,000 tons of chemical weapons, according to the sources United States decimated chemical weaponry in the country. However, prior to this act during the Cold War U.S. and USSR (Russian Federation) had extensive stockpiles of chemical weapons. In 1997 the U.S. Senate ratified the Chemical Weapons Convention highly encouraged other nations to follow their lead. Further analysis revealed that U.S. did not stay on the lead and ended up being the last nation to exterminate chemical weapon. Factors that are contributed to U.S. </w:t>
      </w:r>
      <w:r w:rsidRPr="23450EDB" w:rsidR="23450EDB">
        <w:rPr>
          <w:rFonts w:ascii="Times New Roman" w:hAnsi="Times New Roman" w:eastAsia="Times New Roman" w:cs="Times New Roman"/>
        </w:rPr>
        <w:t>eliminating</w:t>
      </w:r>
      <w:r w:rsidRPr="23450EDB" w:rsidR="23450EDB">
        <w:rPr>
          <w:rFonts w:ascii="Times New Roman" w:hAnsi="Times New Roman" w:eastAsia="Times New Roman" w:cs="Times New Roman"/>
        </w:rPr>
        <w:t xml:space="preserve"> the chemical agents namely, the handling and disposal of chemical weapons posed significant challenges with many weapons conducting deadly amount of chemicals and explosives. Additionally, chronic underfunding and poor management plagued the programme resulting in duration.</w:t>
      </w:r>
    </w:p>
    <w:p w:rsidR="291DE8EA" w:rsidP="291DE8EA" w:rsidRDefault="291DE8EA" w14:paraId="16B108E7" w14:textId="131BC4D7">
      <w:pPr>
        <w:pStyle w:val="NoSpacing"/>
        <w:rPr>
          <w:rFonts w:ascii="Times New Roman" w:hAnsi="Times New Roman" w:eastAsia="Times New Roman" w:cs="Times New Roman"/>
        </w:rPr>
      </w:pPr>
      <w:r w:rsidRPr="291DE8EA" w:rsidR="291DE8EA">
        <w:rPr>
          <w:rFonts w:ascii="Times New Roman" w:hAnsi="Times New Roman" w:eastAsia="Times New Roman" w:cs="Times New Roman"/>
        </w:rPr>
        <w:t xml:space="preserve">  </w:t>
      </w:r>
    </w:p>
    <w:p w:rsidR="291DE8EA" w:rsidP="291DE8EA" w:rsidRDefault="291DE8EA" w14:paraId="5D114F55" w14:textId="4A66BEA1">
      <w:pPr>
        <w:pStyle w:val="NoSpacing"/>
        <w:rPr>
          <w:rFonts w:ascii="Times New Roman" w:hAnsi="Times New Roman" w:eastAsia="Times New Roman" w:cs="Times New Roman"/>
        </w:rPr>
      </w:pPr>
      <w:r w:rsidRPr="291DE8EA" w:rsidR="291DE8EA">
        <w:rPr>
          <w:rFonts w:ascii="Times New Roman" w:hAnsi="Times New Roman" w:eastAsia="Times New Roman" w:cs="Times New Roman"/>
        </w:rPr>
        <w:t xml:space="preserve">As the specter of a second world war (WW2) loomed, there was an anticipation </w:t>
      </w:r>
      <w:r w:rsidRPr="291DE8EA" w:rsidR="291DE8EA">
        <w:rPr>
          <w:rFonts w:ascii="Times New Roman" w:hAnsi="Times New Roman" w:eastAsia="Times New Roman" w:cs="Times New Roman"/>
        </w:rPr>
        <w:t>regarding</w:t>
      </w:r>
      <w:r w:rsidRPr="291DE8EA" w:rsidR="291DE8EA">
        <w:rPr>
          <w:rFonts w:ascii="Times New Roman" w:hAnsi="Times New Roman" w:eastAsia="Times New Roman" w:cs="Times New Roman"/>
        </w:rPr>
        <w:t xml:space="preserve"> the potential usage of chemical weapons. </w:t>
      </w:r>
      <w:r w:rsidRPr="291DE8EA" w:rsidR="291DE8EA">
        <w:rPr>
          <w:rFonts w:ascii="Times New Roman" w:hAnsi="Times New Roman" w:eastAsia="Times New Roman" w:cs="Times New Roman"/>
        </w:rPr>
        <w:t>In due course</w:t>
      </w:r>
      <w:r w:rsidRPr="291DE8EA" w:rsidR="291DE8EA">
        <w:rPr>
          <w:rFonts w:ascii="Times New Roman" w:hAnsi="Times New Roman" w:eastAsia="Times New Roman" w:cs="Times New Roman"/>
        </w:rPr>
        <w:t xml:space="preserve"> of these fears the world </w:t>
      </w:r>
      <w:r w:rsidRPr="291DE8EA" w:rsidR="291DE8EA">
        <w:rPr>
          <w:rFonts w:ascii="Times New Roman" w:hAnsi="Times New Roman" w:eastAsia="Times New Roman" w:cs="Times New Roman"/>
        </w:rPr>
        <w:t>witnessed</w:t>
      </w:r>
      <w:r w:rsidRPr="291DE8EA" w:rsidR="291DE8EA">
        <w:rPr>
          <w:rFonts w:ascii="Times New Roman" w:hAnsi="Times New Roman" w:eastAsia="Times New Roman" w:cs="Times New Roman"/>
        </w:rPr>
        <w:t xml:space="preserve"> a tragic incident with the atomic bomb over Hiroshima. Atomic bombs are those weapons which </w:t>
      </w:r>
      <w:r w:rsidRPr="291DE8EA" w:rsidR="291DE8EA">
        <w:rPr>
          <w:rFonts w:ascii="Times New Roman" w:hAnsi="Times New Roman" w:eastAsia="Times New Roman" w:cs="Times New Roman"/>
        </w:rPr>
        <w:t>possess</w:t>
      </w:r>
      <w:r w:rsidRPr="291DE8EA" w:rsidR="291DE8EA">
        <w:rPr>
          <w:rFonts w:ascii="Times New Roman" w:hAnsi="Times New Roman" w:eastAsia="Times New Roman" w:cs="Times New Roman"/>
        </w:rPr>
        <w:t xml:space="preserve"> explosive power resulting in massive energy. The first atomic bomb developed by J. Robbert Oppenheimer in Manhattan Project during WW2. The only atomic bombs used in warfare released by U.S. on two Japanese cities which namely; Hiroshima (6</w:t>
      </w:r>
      <w:r w:rsidRPr="291DE8EA" w:rsidR="291DE8EA">
        <w:rPr>
          <w:rFonts w:ascii="Times New Roman" w:hAnsi="Times New Roman" w:eastAsia="Times New Roman" w:cs="Times New Roman"/>
          <w:vertAlign w:val="superscript"/>
        </w:rPr>
        <w:t>th</w:t>
      </w:r>
      <w:r w:rsidRPr="291DE8EA" w:rsidR="291DE8EA">
        <w:rPr>
          <w:rFonts w:ascii="Times New Roman" w:hAnsi="Times New Roman" w:eastAsia="Times New Roman" w:cs="Times New Roman"/>
        </w:rPr>
        <w:t xml:space="preserve"> of August 1945) and Nagasaki (9</w:t>
      </w:r>
      <w:r w:rsidRPr="291DE8EA" w:rsidR="291DE8EA">
        <w:rPr>
          <w:rFonts w:ascii="Times New Roman" w:hAnsi="Times New Roman" w:eastAsia="Times New Roman" w:cs="Times New Roman"/>
          <w:vertAlign w:val="superscript"/>
        </w:rPr>
        <w:t>th</w:t>
      </w:r>
      <w:r w:rsidRPr="291DE8EA" w:rsidR="291DE8EA">
        <w:rPr>
          <w:rFonts w:ascii="Times New Roman" w:hAnsi="Times New Roman" w:eastAsia="Times New Roman" w:cs="Times New Roman"/>
        </w:rPr>
        <w:t xml:space="preserve"> of August 1945). The cause of this was the U.S. wanting force a quick surrender by the Japanese. Japan’s and United States relations continued to evolve throughout the Cold War and into the 21</w:t>
      </w:r>
      <w:r w:rsidRPr="291DE8EA" w:rsidR="291DE8EA">
        <w:rPr>
          <w:rFonts w:ascii="Times New Roman" w:hAnsi="Times New Roman" w:eastAsia="Times New Roman" w:cs="Times New Roman"/>
          <w:vertAlign w:val="superscript"/>
        </w:rPr>
        <w:t>st</w:t>
      </w:r>
      <w:r w:rsidRPr="291DE8EA" w:rsidR="291DE8EA">
        <w:rPr>
          <w:rFonts w:ascii="Times New Roman" w:hAnsi="Times New Roman" w:eastAsia="Times New Roman" w:cs="Times New Roman"/>
        </w:rPr>
        <w:t xml:space="preserve"> Century. The nations, </w:t>
      </w:r>
      <w:r w:rsidRPr="291DE8EA" w:rsidR="291DE8EA">
        <w:rPr>
          <w:rFonts w:ascii="Times New Roman" w:hAnsi="Times New Roman" w:eastAsia="Times New Roman" w:cs="Times New Roman"/>
        </w:rPr>
        <w:t>maintain</w:t>
      </w:r>
      <w:r w:rsidRPr="291DE8EA" w:rsidR="291DE8EA">
        <w:rPr>
          <w:rFonts w:ascii="Times New Roman" w:hAnsi="Times New Roman" w:eastAsia="Times New Roman" w:cs="Times New Roman"/>
        </w:rPr>
        <w:t xml:space="preserve"> strong economic ties and Japan is a crucial ally of the United States. The Japanese and U.S. come to an agreement and alliance, Japan-U.S. Security Arrangement, which are the arrangements that are foundation for an alliance between two nations not only in defense but conversing diverse </w:t>
      </w:r>
      <w:r w:rsidRPr="291DE8EA" w:rsidR="291DE8EA">
        <w:rPr>
          <w:rFonts w:ascii="Times New Roman" w:hAnsi="Times New Roman" w:eastAsia="Times New Roman" w:cs="Times New Roman"/>
        </w:rPr>
        <w:t>selection</w:t>
      </w:r>
      <w:r w:rsidRPr="291DE8EA" w:rsidR="291DE8EA">
        <w:rPr>
          <w:rFonts w:ascii="Times New Roman" w:hAnsi="Times New Roman" w:eastAsia="Times New Roman" w:cs="Times New Roman"/>
        </w:rPr>
        <w:t xml:space="preserve"> of politics, economy and social.</w:t>
      </w:r>
    </w:p>
    <w:p w:rsidR="291DE8EA" w:rsidP="291DE8EA" w:rsidRDefault="291DE8EA" w14:paraId="23179DCD" w14:textId="7AFA2634">
      <w:pPr>
        <w:pStyle w:val="NoSpacing"/>
        <w:rPr>
          <w:rFonts w:ascii="Times New Roman" w:hAnsi="Times New Roman" w:eastAsia="Times New Roman" w:cs="Times New Roman"/>
        </w:rPr>
      </w:pPr>
    </w:p>
    <w:p w:rsidR="291DE8EA" w:rsidP="291DE8EA" w:rsidRDefault="291DE8EA" w14:paraId="642E3B33" w14:textId="3FBAF2B1">
      <w:pPr>
        <w:pStyle w:val="NoSpacing"/>
        <w:rPr>
          <w:rFonts w:ascii="Times New Roman" w:hAnsi="Times New Roman" w:eastAsia="Times New Roman" w:cs="Times New Roman"/>
        </w:rPr>
      </w:pPr>
      <w:r w:rsidRPr="291DE8EA" w:rsidR="291DE8EA">
        <w:rPr>
          <w:rFonts w:ascii="Times New Roman" w:hAnsi="Times New Roman" w:eastAsia="Times New Roman" w:cs="Times New Roman"/>
        </w:rPr>
        <w:t xml:space="preserve">In conclusion, between WW1 and 1968, the United States </w:t>
      </w:r>
      <w:r w:rsidRPr="291DE8EA" w:rsidR="291DE8EA">
        <w:rPr>
          <w:rFonts w:ascii="Times New Roman" w:hAnsi="Times New Roman" w:eastAsia="Times New Roman" w:cs="Times New Roman"/>
        </w:rPr>
        <w:t>possessed</w:t>
      </w:r>
      <w:r w:rsidRPr="291DE8EA" w:rsidR="291DE8EA">
        <w:rPr>
          <w:rFonts w:ascii="Times New Roman" w:hAnsi="Times New Roman" w:eastAsia="Times New Roman" w:cs="Times New Roman"/>
        </w:rPr>
        <w:t xml:space="preserve"> and stored more than 30,000 tons of chemical agents. Despite their accumulation, these chemical agents' deterrent against their </w:t>
      </w:r>
      <w:r w:rsidRPr="291DE8EA" w:rsidR="291DE8EA">
        <w:rPr>
          <w:rFonts w:ascii="Times New Roman" w:hAnsi="Times New Roman" w:eastAsia="Times New Roman" w:cs="Times New Roman"/>
        </w:rPr>
        <w:t>possible usage</w:t>
      </w:r>
      <w:r w:rsidRPr="291DE8EA" w:rsidR="291DE8EA">
        <w:rPr>
          <w:rFonts w:ascii="Times New Roman" w:hAnsi="Times New Roman" w:eastAsia="Times New Roman" w:cs="Times New Roman"/>
        </w:rPr>
        <w:t xml:space="preserve"> by other nations. Consequently, these chemical weapons never developed in warfare and became outdated over time. Between 1967-1970 an operation came in force to dispose of the chemical agents which had been, Cut Holes and Sink ‘Em (CHASE). The aim of this operation was to load outdated chemicals onto old ships and sunk them into the ocean. As late as, in 1972, a congress passed the Marine Projection Research and Sanctuaries act of 1972 Public Law 92-532 to prohibit dumping chemical weaponry into the ocean. Finally, in 1997 the United States ratified the United Nations (UN) International Chemical Weapon Convention (CWC), committing to efface its inventory of deteriorating chemical agents by 29</w:t>
      </w:r>
      <w:r w:rsidRPr="291DE8EA" w:rsidR="291DE8EA">
        <w:rPr>
          <w:rFonts w:ascii="Times New Roman" w:hAnsi="Times New Roman" w:eastAsia="Times New Roman" w:cs="Times New Roman"/>
          <w:vertAlign w:val="superscript"/>
        </w:rPr>
        <w:t>th</w:t>
      </w:r>
      <w:r w:rsidRPr="291DE8EA" w:rsidR="291DE8EA">
        <w:rPr>
          <w:rFonts w:ascii="Times New Roman" w:hAnsi="Times New Roman" w:eastAsia="Times New Roman" w:cs="Times New Roman"/>
        </w:rPr>
        <w:t xml:space="preserve"> of April 2007. Nevertheless, the deadline was postponed, and the disposal </w:t>
      </w:r>
      <w:r w:rsidRPr="291DE8EA" w:rsidR="291DE8EA">
        <w:rPr>
          <w:rFonts w:ascii="Times New Roman" w:hAnsi="Times New Roman" w:eastAsia="Times New Roman" w:cs="Times New Roman"/>
        </w:rPr>
        <w:t>finalized</w:t>
      </w:r>
      <w:r w:rsidRPr="291DE8EA" w:rsidR="291DE8EA">
        <w:rPr>
          <w:rFonts w:ascii="Times New Roman" w:hAnsi="Times New Roman" w:eastAsia="Times New Roman" w:cs="Times New Roman"/>
        </w:rPr>
        <w:t xml:space="preserve"> in 2023.  </w:t>
      </w:r>
    </w:p>
    <w:p w:rsidR="69BDF1C1" w:rsidP="69BDF1C1" w:rsidRDefault="69BDF1C1" w14:paraId="0A0734CE" w14:textId="77FFB744">
      <w:pPr>
        <w:pStyle w:val="NoSpacing"/>
        <w:rPr>
          <w:rFonts w:ascii="Times New Roman" w:hAnsi="Times New Roman" w:eastAsia="Times New Roman" w:cs="Times New Roman"/>
        </w:rPr>
      </w:pPr>
    </w:p>
    <w:p w:rsidR="69BDF1C1" w:rsidP="69BDF1C1" w:rsidRDefault="69BDF1C1" w14:paraId="7D08B4FE" w14:textId="375414FC">
      <w:pPr>
        <w:pStyle w:val="NoSpacing"/>
        <w:rPr>
          <w:rFonts w:ascii="Times New Roman" w:hAnsi="Times New Roman" w:eastAsia="Times New Roman" w:cs="Times New Roman"/>
        </w:rPr>
      </w:pPr>
    </w:p>
    <w:p w:rsidR="69BDF1C1" w:rsidP="69BDF1C1" w:rsidRDefault="69BDF1C1" w14:paraId="54EE644A" w14:textId="6BE39A49">
      <w:pPr>
        <w:pStyle w:val="NoSpacing"/>
        <w:rPr>
          <w:rFonts w:ascii="Times New Roman" w:hAnsi="Times New Roman" w:eastAsia="Times New Roman" w:cs="Times New Roman"/>
        </w:rPr>
      </w:pPr>
    </w:p>
    <w:p w:rsidR="69BDF1C1" w:rsidP="69BDF1C1" w:rsidRDefault="69BDF1C1" w14:paraId="22D6E314" w14:textId="7D9AF9DB">
      <w:pPr>
        <w:pStyle w:val="NoSpacing"/>
        <w:rPr>
          <w:rFonts w:ascii="Times New Roman" w:hAnsi="Times New Roman" w:eastAsia="Times New Roman" w:cs="Times New Roman"/>
        </w:rPr>
      </w:pPr>
    </w:p>
    <w:p w:rsidR="69BDF1C1" w:rsidP="69BDF1C1" w:rsidRDefault="69BDF1C1" w14:paraId="7099D295" w14:textId="242FCB6D">
      <w:pPr>
        <w:pStyle w:val="NoSpacing"/>
        <w:rPr>
          <w:rFonts w:ascii="Times New Roman" w:hAnsi="Times New Roman" w:eastAsia="Times New Roman" w:cs="Times New Roman"/>
        </w:rPr>
      </w:pPr>
    </w:p>
    <w:p w:rsidR="69BDF1C1" w:rsidP="69BDF1C1" w:rsidRDefault="69BDF1C1" w14:paraId="51E0ECB9" w14:textId="34D716D2">
      <w:pPr>
        <w:pStyle w:val="NoSpacing"/>
        <w:rPr>
          <w:rFonts w:ascii="Times New Roman" w:hAnsi="Times New Roman" w:eastAsia="Times New Roman" w:cs="Times New Roman"/>
        </w:rPr>
      </w:pPr>
    </w:p>
    <w:p w:rsidR="69BDF1C1" w:rsidP="69BDF1C1" w:rsidRDefault="69BDF1C1" w14:paraId="75476BCE" w14:textId="13084590">
      <w:pPr>
        <w:pStyle w:val="NoSpacing"/>
        <w:rPr>
          <w:rFonts w:ascii="Times New Roman" w:hAnsi="Times New Roman" w:eastAsia="Times New Roman" w:cs="Times New Roman"/>
        </w:rPr>
      </w:pPr>
      <w:r w:rsidRPr="291DE8EA" w:rsidR="291DE8EA">
        <w:rPr>
          <w:rFonts w:ascii="Times New Roman" w:hAnsi="Times New Roman" w:eastAsia="Times New Roman" w:cs="Times New Roman"/>
          <w:b w:val="1"/>
          <w:bCs w:val="1"/>
        </w:rPr>
        <w:t>Bibliography</w:t>
      </w:r>
    </w:p>
    <w:p w:rsidR="69BDF1C1" w:rsidP="69BDF1C1" w:rsidRDefault="69BDF1C1" w14:paraId="7CB99E66" w14:textId="1AEA7734">
      <w:pPr>
        <w:pStyle w:val="NoSpacing"/>
        <w:rPr>
          <w:rFonts w:ascii="Times New Roman" w:hAnsi="Times New Roman" w:eastAsia="Times New Roman" w:cs="Times New Roman"/>
          <w:b/>
          <w:bCs/>
        </w:rPr>
      </w:pPr>
    </w:p>
    <w:p w:rsidR="69BDF1C1" w:rsidP="69BDF1C1" w:rsidRDefault="00A72861" w14:paraId="1ED7A362" w14:textId="05FF24CE">
      <w:pPr>
        <w:pStyle w:val="NoSpacing"/>
      </w:pPr>
      <w:hyperlink w:anchor=":~:text=David%20Zalubowski%2FAP-,The%20U.S.%20once%20had%20more%20than%2030%2C000%20tons%20of%20chemical,the%20last%20of%20its%20stockpile.&amp;text=The%20United%20States%20has%20officially%20destroyed%20its%20stockpile%20of%20chemical%20weapons." r:id="R02c29cef301548e6">
        <w:r w:rsidRPr="23450EDB" w:rsidR="23450EDB">
          <w:rPr>
            <w:rStyle w:val="Hyperlink"/>
            <w:rFonts w:ascii="Times New Roman" w:hAnsi="Times New Roman" w:eastAsia="Times New Roman" w:cs="Times New Roman"/>
          </w:rPr>
          <w:t>https://www.npr.org/2023/07/07/1186550955/the-world-is-officially-free-of-chemical-weapons-heres-what-that-means#:~:text=David%20Zalubowski%2FAP-,The%20U.S.%20once%20had%20more%20than%2030%2C000%20tons%20of%20chemical,the%20last%20of%20its%20stockpile.&amp;text=The%20United%20States%20has%20officially%20destroyed%20its%20stockpile%20of%20chemical%20weapons.</w:t>
        </w:r>
      </w:hyperlink>
    </w:p>
    <w:p w:rsidR="23450EDB" w:rsidP="23450EDB" w:rsidRDefault="23450EDB" w14:paraId="15B74323" w14:textId="6BB1D6A6">
      <w:pPr>
        <w:pStyle w:val="NoSpacing"/>
        <w:rPr>
          <w:rFonts w:ascii="Times New Roman" w:hAnsi="Times New Roman" w:eastAsia="Times New Roman" w:cs="Times New Roman"/>
        </w:rPr>
      </w:pPr>
    </w:p>
    <w:p w:rsidR="23450EDB" w:rsidP="23450EDB" w:rsidRDefault="23450EDB" w14:paraId="53186B6D" w14:textId="151A5F0E">
      <w:pPr>
        <w:pStyle w:val="NoSpacing"/>
      </w:pPr>
      <w:hyperlink r:id="R9ae87e1fc7ca434a">
        <w:r w:rsidRPr="23450EDB" w:rsidR="23450EDB">
          <w:rPr>
            <w:rStyle w:val="Hyperlink"/>
            <w:rFonts w:ascii="Times New Roman" w:hAnsi="Times New Roman" w:eastAsia="Times New Roman" w:cs="Times New Roman"/>
            <w:noProof w:val="0"/>
            <w:sz w:val="24"/>
            <w:szCs w:val="24"/>
            <w:lang w:val="en-US"/>
          </w:rPr>
          <w:t>https://en.wikipedia.org/wiki/United_States_chemical_weapons_program</w:t>
        </w:r>
      </w:hyperlink>
    </w:p>
    <w:p w:rsidR="23450EDB" w:rsidP="23450EDB" w:rsidRDefault="23450EDB" w14:paraId="570A3B59" w14:textId="39156A8B">
      <w:pPr>
        <w:pStyle w:val="NoSpacing"/>
        <w:rPr>
          <w:rFonts w:ascii="Times New Roman" w:hAnsi="Times New Roman" w:eastAsia="Times New Roman" w:cs="Times New Roman"/>
          <w:noProof w:val="0"/>
          <w:sz w:val="24"/>
          <w:szCs w:val="24"/>
          <w:lang w:val="en-US"/>
        </w:rPr>
      </w:pPr>
    </w:p>
    <w:p w:rsidR="23450EDB" w:rsidP="23450EDB" w:rsidRDefault="23450EDB" w14:paraId="4C9A5220" w14:textId="04DD32E4">
      <w:pPr>
        <w:pStyle w:val="NoSpacing"/>
      </w:pPr>
      <w:hyperlink r:id="R0837df04346e4dbb">
        <w:r w:rsidRPr="23450EDB" w:rsidR="23450EDB">
          <w:rPr>
            <w:rStyle w:val="Hyperlink"/>
            <w:rFonts w:ascii="Times New Roman" w:hAnsi="Times New Roman" w:eastAsia="Times New Roman" w:cs="Times New Roman"/>
            <w:noProof w:val="0"/>
            <w:sz w:val="24"/>
            <w:szCs w:val="24"/>
            <w:lang w:val="en-US"/>
          </w:rPr>
          <w:t>https://www.britannica.com/summary/atomic-bomb</w:t>
        </w:r>
      </w:hyperlink>
    </w:p>
    <w:p w:rsidR="23450EDB" w:rsidP="23450EDB" w:rsidRDefault="23450EDB" w14:paraId="653D2628" w14:textId="636A5725">
      <w:pPr>
        <w:pStyle w:val="NoSpacing"/>
        <w:rPr>
          <w:rFonts w:ascii="Times New Roman" w:hAnsi="Times New Roman" w:eastAsia="Times New Roman" w:cs="Times New Roman"/>
          <w:noProof w:val="0"/>
          <w:sz w:val="24"/>
          <w:szCs w:val="24"/>
          <w:lang w:val="en-US"/>
        </w:rPr>
      </w:pPr>
    </w:p>
    <w:p w:rsidR="23450EDB" w:rsidP="23450EDB" w:rsidRDefault="23450EDB" w14:paraId="1C7050D5" w14:textId="54707092">
      <w:pPr>
        <w:pStyle w:val="NoSpacing"/>
      </w:pPr>
      <w:hyperlink w:anchor=":~:text=The%20Japan%2DU.S.%20Security%20Arrangements%20are%20the%20foundation%20for%20a,politics%2C%20economy%2C%20and%20society." r:id="R037bf1e55c14456f">
        <w:r w:rsidRPr="23450EDB" w:rsidR="23450EDB">
          <w:rPr>
            <w:rStyle w:val="Hyperlink"/>
            <w:rFonts w:ascii="Times New Roman" w:hAnsi="Times New Roman" w:eastAsia="Times New Roman" w:cs="Times New Roman"/>
            <w:noProof w:val="0"/>
            <w:sz w:val="24"/>
            <w:szCs w:val="24"/>
            <w:lang w:val="en-US"/>
          </w:rPr>
          <w:t>https://www.mod.go.jp/en/j-us-alliance/security-arrangements/index.html#:~:text=The%20Japan%2DU.S.%20Security%20Arrangements%20are%20the%20foundation%20for%20a,politics%2C%20economy%2C%20and%20society.</w:t>
        </w:r>
      </w:hyperlink>
    </w:p>
    <w:p w:rsidR="291DE8EA" w:rsidP="291DE8EA" w:rsidRDefault="291DE8EA" w14:paraId="7A868CCA" w14:textId="35A671BE">
      <w:pPr>
        <w:pStyle w:val="NoSpacing"/>
        <w:rPr>
          <w:rFonts w:ascii="Times New Roman" w:hAnsi="Times New Roman" w:eastAsia="Times New Roman" w:cs="Times New Roman"/>
          <w:noProof w:val="0"/>
          <w:sz w:val="24"/>
          <w:szCs w:val="24"/>
          <w:lang w:val="en-US"/>
        </w:rPr>
      </w:pPr>
    </w:p>
    <w:p w:rsidR="291DE8EA" w:rsidP="291DE8EA" w:rsidRDefault="291DE8EA" w14:paraId="2ECEEDF6" w14:textId="1BFFF704">
      <w:pPr>
        <w:pStyle w:val="NoSpacing"/>
      </w:pPr>
      <w:hyperlink r:id="R569c63d75e1c473a">
        <w:r w:rsidRPr="291DE8EA" w:rsidR="291DE8EA">
          <w:rPr>
            <w:rStyle w:val="Hyperlink"/>
            <w:rFonts w:ascii="Times New Roman" w:hAnsi="Times New Roman" w:eastAsia="Times New Roman" w:cs="Times New Roman"/>
            <w:noProof w:val="0"/>
            <w:sz w:val="24"/>
            <w:szCs w:val="24"/>
            <w:lang w:val="en-US"/>
          </w:rPr>
          <w:t>https://www.cdc.gov/nceh/demil/history.htm</w:t>
        </w:r>
      </w:hyperlink>
    </w:p>
    <w:sectPr w:rsidR="69BDF1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Zbpp3En9">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D4BF46"/>
    <w:rsid w:val="00006C6B"/>
    <w:rsid w:val="00020D11"/>
    <w:rsid w:val="00062452"/>
    <w:rsid w:val="000E0B0E"/>
    <w:rsid w:val="0011532E"/>
    <w:rsid w:val="001942C5"/>
    <w:rsid w:val="001E4E42"/>
    <w:rsid w:val="0020088B"/>
    <w:rsid w:val="00214817"/>
    <w:rsid w:val="0026610B"/>
    <w:rsid w:val="00343E3E"/>
    <w:rsid w:val="0036708F"/>
    <w:rsid w:val="00372559"/>
    <w:rsid w:val="00373405"/>
    <w:rsid w:val="003801D8"/>
    <w:rsid w:val="003804BD"/>
    <w:rsid w:val="0040211B"/>
    <w:rsid w:val="00451FE8"/>
    <w:rsid w:val="0047593D"/>
    <w:rsid w:val="005627C0"/>
    <w:rsid w:val="005762AC"/>
    <w:rsid w:val="00592C08"/>
    <w:rsid w:val="00594B66"/>
    <w:rsid w:val="005A493E"/>
    <w:rsid w:val="005B3F07"/>
    <w:rsid w:val="006736FD"/>
    <w:rsid w:val="006F3B61"/>
    <w:rsid w:val="00712196"/>
    <w:rsid w:val="007745A7"/>
    <w:rsid w:val="00774B4F"/>
    <w:rsid w:val="00820D7F"/>
    <w:rsid w:val="00866087"/>
    <w:rsid w:val="0089233C"/>
    <w:rsid w:val="009722B3"/>
    <w:rsid w:val="009A1ABC"/>
    <w:rsid w:val="009A3CD1"/>
    <w:rsid w:val="009A785C"/>
    <w:rsid w:val="009C3439"/>
    <w:rsid w:val="009E07C3"/>
    <w:rsid w:val="009E7512"/>
    <w:rsid w:val="00A1A174"/>
    <w:rsid w:val="00A72861"/>
    <w:rsid w:val="00A73FAA"/>
    <w:rsid w:val="00AE1274"/>
    <w:rsid w:val="00B91D6A"/>
    <w:rsid w:val="00BB16EE"/>
    <w:rsid w:val="00BB1E8C"/>
    <w:rsid w:val="00C74A3B"/>
    <w:rsid w:val="00CC535E"/>
    <w:rsid w:val="00D25A78"/>
    <w:rsid w:val="00E10F11"/>
    <w:rsid w:val="00E23CFB"/>
    <w:rsid w:val="00EC20AD"/>
    <w:rsid w:val="00FA07C3"/>
    <w:rsid w:val="01DD6109"/>
    <w:rsid w:val="0946CA07"/>
    <w:rsid w:val="09E872EE"/>
    <w:rsid w:val="0CF27EB6"/>
    <w:rsid w:val="0E9AA7EB"/>
    <w:rsid w:val="1798B27A"/>
    <w:rsid w:val="220573FA"/>
    <w:rsid w:val="23450EDB"/>
    <w:rsid w:val="2867AF4A"/>
    <w:rsid w:val="291DE8EA"/>
    <w:rsid w:val="2B9F500C"/>
    <w:rsid w:val="2BB2667B"/>
    <w:rsid w:val="33025483"/>
    <w:rsid w:val="3352D9FD"/>
    <w:rsid w:val="3C900E6C"/>
    <w:rsid w:val="472AB3A5"/>
    <w:rsid w:val="48D4BF46"/>
    <w:rsid w:val="54B931A1"/>
    <w:rsid w:val="5681BDB8"/>
    <w:rsid w:val="5C8D1E74"/>
    <w:rsid w:val="5E8AB389"/>
    <w:rsid w:val="5FDA10AA"/>
    <w:rsid w:val="608F02D1"/>
    <w:rsid w:val="613F953D"/>
    <w:rsid w:val="62D2600B"/>
    <w:rsid w:val="646E306C"/>
    <w:rsid w:val="67433B44"/>
    <w:rsid w:val="69BDF1C1"/>
    <w:rsid w:val="714CB374"/>
    <w:rsid w:val="73EBA54F"/>
    <w:rsid w:val="744DBFAF"/>
    <w:rsid w:val="78A02C99"/>
    <w:rsid w:val="79C0876C"/>
    <w:rsid w:val="7BD7CD5B"/>
    <w:rsid w:val="7CF1CF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BF46"/>
  <w15:chartTrackingRefBased/>
  <w15:docId w15:val="{F84B021C-76E0-4944-B712-B832C193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microsoft.com/office/2020/10/relationships/intelligence" Target="intelligence2.xml" Id="rId9" /><Relationship Type="http://schemas.openxmlformats.org/officeDocument/2006/relationships/hyperlink" Target="https://www.npr.org/2023/07/07/1186550955/the-world-is-officially-free-of-chemical-weapons-heres-what-that-means" TargetMode="External" Id="R02c29cef301548e6" /><Relationship Type="http://schemas.openxmlformats.org/officeDocument/2006/relationships/hyperlink" Target="https://en.wikipedia.org/wiki/United_States_chemical_weapons_program" TargetMode="External" Id="R9ae87e1fc7ca434a" /><Relationship Type="http://schemas.openxmlformats.org/officeDocument/2006/relationships/hyperlink" Target="https://www.britannica.com/summary/atomic-bomb" TargetMode="External" Id="R0837df04346e4dbb" /><Relationship Type="http://schemas.openxmlformats.org/officeDocument/2006/relationships/hyperlink" Target="https://www.mod.go.jp/en/j-us-alliance/security-arrangements/index.html" TargetMode="External" Id="R037bf1e55c14456f" /><Relationship Type="http://schemas.openxmlformats.org/officeDocument/2006/relationships/hyperlink" Target="https://www.cdc.gov/nceh/demil/history.htm" TargetMode="External" Id="R569c63d75e1c47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Almıla Köse</dc:creator>
  <keywords/>
  <dc:description/>
  <lastModifiedBy>Almıla Köse</lastModifiedBy>
  <revision>29</revision>
  <dcterms:created xsi:type="dcterms:W3CDTF">2024-03-13T04:18:00.0000000Z</dcterms:created>
  <dcterms:modified xsi:type="dcterms:W3CDTF">2024-03-13T09:48:55.1666285Z</dcterms:modified>
</coreProperties>
</file>