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8C97" w14:textId="77777777" w:rsidR="006179FB" w:rsidRDefault="006179FB" w:rsidP="00057DA3">
      <w:pPr>
        <w:pStyle w:val="paragraph"/>
        <w:spacing w:before="0" w:beforeAutospacing="0" w:after="0" w:afterAutospacing="0"/>
        <w:textAlignment w:val="baseline"/>
        <w:rPr>
          <w:rStyle w:val="normaltextrun"/>
          <w:rFonts w:eastAsiaTheme="majorEastAsia"/>
          <w:b/>
          <w:bCs/>
          <w:lang w:val="en-GB"/>
        </w:rPr>
      </w:pPr>
    </w:p>
    <w:p w14:paraId="05DA2FEB" w14:textId="6E745242"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b/>
          <w:bCs/>
          <w:lang w:val="en-GB"/>
        </w:rPr>
        <w:t xml:space="preserve">Country:                                                           </w:t>
      </w:r>
      <w:r>
        <w:rPr>
          <w:rStyle w:val="wacimagecontainer"/>
          <w:rFonts w:ascii="Segoe UI" w:eastAsiaTheme="majorEastAsia" w:hAnsi="Segoe UI" w:cs="Segoe UI"/>
          <w:noProof/>
          <w:sz w:val="18"/>
          <w:szCs w:val="18"/>
        </w:rPr>
        <w:drawing>
          <wp:inline distT="0" distB="0" distL="0" distR="0" wp14:anchorId="30334422" wp14:editId="5D06B8A4">
            <wp:extent cx="2880360" cy="1729740"/>
            <wp:effectExtent l="0" t="0" r="0" b="3810"/>
            <wp:docPr id="608951052" name="Resim 1" descr="bayrak, dikdörtge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rak, dikdörtgen, ekran görüntüsü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360" cy="1729740"/>
                    </a:xfrm>
                    <a:prstGeom prst="rect">
                      <a:avLst/>
                    </a:prstGeom>
                    <a:noFill/>
                    <a:ln>
                      <a:noFill/>
                    </a:ln>
                  </pic:spPr>
                </pic:pic>
              </a:graphicData>
            </a:graphic>
          </wp:inline>
        </w:drawing>
      </w:r>
      <w:r>
        <w:rPr>
          <w:rStyle w:val="eop"/>
          <w:rFonts w:eastAsiaTheme="majorEastAsia"/>
        </w:rPr>
        <w:t> </w:t>
      </w:r>
      <w:r>
        <w:rPr>
          <w:rStyle w:val="normaltextrun"/>
          <w:rFonts w:eastAsiaTheme="majorEastAsia"/>
          <w:b/>
          <w:bCs/>
          <w:shd w:val="clear" w:color="auto" w:fill="FFFFFF"/>
          <w:lang w:val="en-GB"/>
        </w:rPr>
        <w:t>Kingdom of the Netherlands</w:t>
      </w:r>
      <w:r>
        <w:rPr>
          <w:rStyle w:val="eop"/>
          <w:rFonts w:eastAsiaTheme="majorEastAsia"/>
        </w:rPr>
        <w:t> </w:t>
      </w:r>
    </w:p>
    <w:p w14:paraId="4989B8DA" w14:textId="43855E02" w:rsidR="006179FB" w:rsidRPr="006179FB" w:rsidRDefault="00057DA3" w:rsidP="006179FB">
      <w:pPr>
        <w:pStyle w:val="paragraph"/>
        <w:spacing w:before="0" w:beforeAutospacing="0" w:after="0" w:afterAutospacing="0" w:line="360" w:lineRule="auto"/>
        <w:textAlignment w:val="baseline"/>
        <w:rPr>
          <w:rFonts w:eastAsiaTheme="majorEastAsia"/>
        </w:rPr>
      </w:pPr>
      <w:r>
        <w:rPr>
          <w:rStyle w:val="normaltextrun"/>
          <w:rFonts w:eastAsiaTheme="majorEastAsia"/>
          <w:b/>
          <w:bCs/>
          <w:shd w:val="clear" w:color="auto" w:fill="FFFFFF"/>
          <w:lang w:val="en-GB"/>
        </w:rPr>
        <w:t>Committee:</w:t>
      </w:r>
      <w:r>
        <w:rPr>
          <w:rStyle w:val="eop"/>
          <w:rFonts w:eastAsiaTheme="majorEastAsia"/>
        </w:rPr>
        <w:t> </w:t>
      </w:r>
    </w:p>
    <w:p w14:paraId="57FF8C3C"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b/>
          <w:bCs/>
          <w:lang w:val="en-GB"/>
        </w:rPr>
        <w:t>North Atlantic Treaty Organization (NATO)</w:t>
      </w:r>
      <w:r>
        <w:rPr>
          <w:rStyle w:val="eop"/>
          <w:rFonts w:eastAsiaTheme="majorEastAsia"/>
        </w:rPr>
        <w:t> </w:t>
      </w:r>
    </w:p>
    <w:p w14:paraId="01B3B2F7"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b/>
          <w:bCs/>
          <w:lang w:val="en-GB"/>
        </w:rPr>
        <w:t>Agenda Item 1:</w:t>
      </w:r>
      <w:r>
        <w:rPr>
          <w:rStyle w:val="eop"/>
          <w:rFonts w:eastAsiaTheme="majorEastAsia"/>
        </w:rPr>
        <w:t> </w:t>
      </w:r>
    </w:p>
    <w:p w14:paraId="65E5670C"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b/>
          <w:bCs/>
          <w:lang w:val="en-GB"/>
        </w:rPr>
        <w:t>Nuclear Deterrence and Energy Security</w:t>
      </w:r>
      <w:r>
        <w:rPr>
          <w:rStyle w:val="eop"/>
          <w:rFonts w:eastAsiaTheme="majorEastAsia"/>
        </w:rPr>
        <w:t> </w:t>
      </w:r>
    </w:p>
    <w:p w14:paraId="2CAF35D8"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b/>
          <w:bCs/>
          <w:lang w:val="en-GB"/>
        </w:rPr>
        <w:t>Agenda Item 2:</w:t>
      </w:r>
      <w:r>
        <w:rPr>
          <w:rStyle w:val="eop"/>
          <w:rFonts w:eastAsiaTheme="majorEastAsia"/>
        </w:rPr>
        <w:t> </w:t>
      </w:r>
    </w:p>
    <w:p w14:paraId="58B15AF6"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b/>
          <w:bCs/>
          <w:color w:val="0D0D0D"/>
          <w:shd w:val="clear" w:color="auto" w:fill="FFFFFF"/>
          <w:lang w:val="en-GB"/>
        </w:rPr>
        <w:t>Enhancing Cohesion: Addressing the Military Duality Within the European Union</w:t>
      </w:r>
      <w:r>
        <w:rPr>
          <w:rStyle w:val="eop"/>
          <w:rFonts w:eastAsiaTheme="majorEastAsia"/>
          <w:color w:val="0D0D0D"/>
        </w:rPr>
        <w:t> </w:t>
      </w:r>
    </w:p>
    <w:p w14:paraId="26FB71C0"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eop"/>
          <w:rFonts w:eastAsiaTheme="majorEastAsia"/>
        </w:rPr>
        <w:t> </w:t>
      </w:r>
    </w:p>
    <w:p w14:paraId="1747992F" w14:textId="77777777" w:rsidR="00057DA3" w:rsidRDefault="00057DA3" w:rsidP="006179FB">
      <w:pPr>
        <w:pStyle w:val="paragraph"/>
        <w:spacing w:before="0" w:beforeAutospacing="0" w:after="0" w:afterAutospacing="0" w:line="360" w:lineRule="auto"/>
        <w:textAlignment w:val="baseline"/>
        <w:rPr>
          <w:rStyle w:val="eop"/>
          <w:rFonts w:eastAsiaTheme="majorEastAsia"/>
        </w:rPr>
      </w:pPr>
      <w:r>
        <w:rPr>
          <w:rStyle w:val="normaltextrun"/>
          <w:rFonts w:eastAsiaTheme="majorEastAsia"/>
          <w:lang w:val="en-GB"/>
        </w:rPr>
        <w:t xml:space="preserve"> The Netherlands, also known as Holland, informally, is a constitutional monarchy with a parliamentary democracy which is in Western Europe sharing its borders with Belgium to the south and Germany to the east. The capital city of the Netherlands is Amsterdam, and the official language is Dutch. However, proficiency of English is widespread in the country. Netherlands means ‘low countries’ and it is not only the meaning of the word but also the reality of the country since its significant amount of territory is under sea level. Even though the long-term effect of this situation is against the country, The Netherlands has proved itself that the country is handling it well by having one of the richest agricultural and by </w:t>
      </w:r>
      <w:proofErr w:type="spellStart"/>
      <w:r>
        <w:rPr>
          <w:rStyle w:val="normaltextrun"/>
          <w:rFonts w:eastAsiaTheme="majorEastAsia"/>
          <w:lang w:val="en-GB"/>
        </w:rPr>
        <w:t>experting</w:t>
      </w:r>
      <w:proofErr w:type="spellEnd"/>
      <w:r>
        <w:rPr>
          <w:rStyle w:val="normaltextrun"/>
          <w:rFonts w:eastAsiaTheme="majorEastAsia"/>
          <w:lang w:val="en-GB"/>
        </w:rPr>
        <w:t xml:space="preserve"> in water management throughout the years. In the parliamentary democracy of the Netherlands, the prime minister serves as the head of the executive branch while the monarch serves as the head of state. The Dutch Parliament is made up of two chambers: the House of Representatives and the Senate. Overall, the political structure of the Netherlands integrates the democratic principles of representative democracy with the symbolic role of the royal family.</w:t>
      </w:r>
      <w:r>
        <w:rPr>
          <w:rStyle w:val="normaltextrun"/>
          <w:rFonts w:ascii="Aptos" w:eastAsiaTheme="majorEastAsia" w:hAnsi="Aptos" w:cs="Segoe UI"/>
          <w:lang w:val="en-GB"/>
        </w:rPr>
        <w:t xml:space="preserve"> </w:t>
      </w:r>
      <w:r>
        <w:rPr>
          <w:rStyle w:val="normaltextrun"/>
          <w:rFonts w:eastAsiaTheme="majorEastAsia"/>
          <w:lang w:val="en-GB"/>
        </w:rPr>
        <w:t>Overall, while the symbolic role and historical value of the royal family is protected, the regime of democracy and its principles ensures the protection of rights.</w:t>
      </w:r>
      <w:r>
        <w:rPr>
          <w:rStyle w:val="eop"/>
          <w:rFonts w:eastAsiaTheme="majorEastAsia"/>
        </w:rPr>
        <w:t> </w:t>
      </w:r>
    </w:p>
    <w:p w14:paraId="03E516C3" w14:textId="77777777" w:rsidR="006179FB" w:rsidRDefault="006179FB" w:rsidP="006179FB">
      <w:pPr>
        <w:pStyle w:val="paragraph"/>
        <w:spacing w:before="0" w:beforeAutospacing="0" w:after="0" w:afterAutospacing="0" w:line="360" w:lineRule="auto"/>
        <w:textAlignment w:val="baseline"/>
        <w:rPr>
          <w:rFonts w:ascii="Segoe UI" w:hAnsi="Segoe UI" w:cs="Segoe UI"/>
          <w:sz w:val="18"/>
          <w:szCs w:val="18"/>
        </w:rPr>
      </w:pPr>
    </w:p>
    <w:p w14:paraId="30CC7006" w14:textId="77777777" w:rsidR="00057DA3" w:rsidRDefault="00057DA3" w:rsidP="006179FB">
      <w:pPr>
        <w:pStyle w:val="paragraph"/>
        <w:spacing w:before="0" w:beforeAutospacing="0" w:after="0" w:afterAutospacing="0" w:line="360" w:lineRule="auto"/>
        <w:textAlignment w:val="baseline"/>
        <w:rPr>
          <w:rStyle w:val="eop"/>
          <w:rFonts w:eastAsiaTheme="majorEastAsia"/>
        </w:rPr>
      </w:pPr>
      <w:r>
        <w:rPr>
          <w:rStyle w:val="normaltextrun"/>
          <w:rFonts w:ascii="Aptos" w:eastAsiaTheme="majorEastAsia" w:hAnsi="Aptos" w:cs="Segoe UI"/>
          <w:lang w:val="en-GB"/>
        </w:rPr>
        <w:t> </w:t>
      </w:r>
      <w:r>
        <w:rPr>
          <w:rStyle w:val="normaltextrun"/>
          <w:rFonts w:eastAsiaTheme="majorEastAsia"/>
          <w:shd w:val="clear" w:color="auto" w:fill="FFFFFF"/>
          <w:lang w:val="en-GB"/>
        </w:rPr>
        <w:t xml:space="preserve">The Kingdom of the Netherlands has been a prestigious member of the North Atlantic Treaty Organization since its establishment in 1949. Nuclear weapons and their deterrence have been </w:t>
      </w:r>
      <w:r>
        <w:rPr>
          <w:rStyle w:val="normaltextrun"/>
          <w:rFonts w:eastAsiaTheme="majorEastAsia"/>
          <w:shd w:val="clear" w:color="auto" w:fill="FFFFFF"/>
          <w:lang w:val="en-GB"/>
        </w:rPr>
        <w:lastRenderedPageBreak/>
        <w:t>an important topic for NATO as well as energy security. Due to that reason, The Netherlands protects NATO’s strategies in nuclear deterrence seeking prevention of aggression and guaranteeing member countries’ safety. Although not possessing any nuclear weapons of its own, the Netherlands developed relationships through nuclear sharing agreements with nations that possess, primarily the United States. The Netherlands promotes NATO's successful nuclear deterrence policy since it provides security to the alliance. The Netherlands understands and approves how substantial it is to vary the energy supplies to decrease the potential negative effects and improve developed energy resilience. Even though possessing large reserves of natural gas, the country has become dependent on energy imports due to rising energy supply consumption and a shift towards alternative energy sources. Diminishing the interdependency on importations is a must for the Netherlands, in that, renewable energy sources shall be prioritized.</w:t>
      </w:r>
      <w:r>
        <w:rPr>
          <w:rStyle w:val="eop"/>
          <w:rFonts w:eastAsiaTheme="majorEastAsia"/>
        </w:rPr>
        <w:t> </w:t>
      </w:r>
    </w:p>
    <w:p w14:paraId="777EFFED" w14:textId="77777777" w:rsidR="006179FB" w:rsidRDefault="006179FB" w:rsidP="006179FB">
      <w:pPr>
        <w:pStyle w:val="paragraph"/>
        <w:spacing w:before="0" w:beforeAutospacing="0" w:after="0" w:afterAutospacing="0" w:line="360" w:lineRule="auto"/>
        <w:textAlignment w:val="baseline"/>
        <w:rPr>
          <w:rFonts w:ascii="Segoe UI" w:hAnsi="Segoe UI" w:cs="Segoe UI"/>
          <w:sz w:val="18"/>
          <w:szCs w:val="18"/>
        </w:rPr>
      </w:pPr>
    </w:p>
    <w:p w14:paraId="2DF268C1"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lang w:val="en-GB"/>
        </w:rPr>
        <w:t xml:space="preserve">The contributions of the Netherlands utilizing military equipment, aircraft, and vessels to NATO are incontrovertible. We </w:t>
      </w:r>
      <w:proofErr w:type="gramStart"/>
      <w:r>
        <w:rPr>
          <w:rStyle w:val="normaltextrun"/>
          <w:rFonts w:eastAsiaTheme="majorEastAsia"/>
          <w:lang w:val="en-GB"/>
        </w:rPr>
        <w:t>are aware of the fact that</w:t>
      </w:r>
      <w:proofErr w:type="gramEnd"/>
      <w:r>
        <w:rPr>
          <w:rStyle w:val="normaltextrun"/>
          <w:rFonts w:eastAsiaTheme="majorEastAsia"/>
          <w:lang w:val="en-GB"/>
        </w:rPr>
        <w:t xml:space="preserve"> it is the primary responsibility of the </w:t>
      </w:r>
      <w:proofErr w:type="spellStart"/>
      <w:r>
        <w:rPr>
          <w:rStyle w:val="normaltextrun"/>
          <w:rFonts w:eastAsiaTheme="majorEastAsia"/>
          <w:lang w:val="en-GB"/>
        </w:rPr>
        <w:t>defense</w:t>
      </w:r>
      <w:proofErr w:type="spellEnd"/>
      <w:r>
        <w:rPr>
          <w:rStyle w:val="normaltextrun"/>
          <w:rFonts w:eastAsiaTheme="majorEastAsia"/>
          <w:lang w:val="en-GB"/>
        </w:rPr>
        <w:t xml:space="preserve"> organization to protect our territory and defend the lands of other NATO members to be in harmony with the alliance. As Military dualism is crucial to address and maintain the current safe situation of NATO with the defence of Europe linked to it, both Transatlantic and European Union countries shall understand its vital importance.</w:t>
      </w:r>
      <w:r>
        <w:rPr>
          <w:rStyle w:val="normaltextrun"/>
          <w:rFonts w:ascii="Aptos" w:eastAsiaTheme="majorEastAsia" w:hAnsi="Aptos" w:cs="Segoe UI"/>
          <w:lang w:val="en-GB"/>
        </w:rPr>
        <w:t xml:space="preserve"> </w:t>
      </w:r>
      <w:r>
        <w:rPr>
          <w:rStyle w:val="normaltextrun"/>
          <w:rFonts w:eastAsiaTheme="majorEastAsia"/>
          <w:lang w:val="en-GB"/>
        </w:rPr>
        <w:t xml:space="preserve">The Netherlands accepts the importance of NATO and its aim to remain the top priority for the member states while acknowledging the possible positive outcomes of a more powerful military structure in Europe. The country supports certain programs like the European Union Military Staff (EUMS), and European Security and </w:t>
      </w:r>
      <w:proofErr w:type="spellStart"/>
      <w:r>
        <w:rPr>
          <w:rStyle w:val="normaltextrun"/>
          <w:rFonts w:eastAsiaTheme="majorEastAsia"/>
          <w:lang w:val="en-GB"/>
        </w:rPr>
        <w:t>Defense</w:t>
      </w:r>
      <w:proofErr w:type="spellEnd"/>
      <w:r>
        <w:rPr>
          <w:rStyle w:val="normaltextrun"/>
          <w:rFonts w:eastAsiaTheme="majorEastAsia"/>
          <w:lang w:val="en-GB"/>
        </w:rPr>
        <w:t xml:space="preserve"> Policy (ESDP) to encourage cooperation and enhance the military power of Europe. The Netherlands targets to have a strategy that embraces strengthened transatlantic ties as well as Europe with a developed military capacity.</w:t>
      </w:r>
      <w:r>
        <w:rPr>
          <w:rStyle w:val="eop"/>
          <w:rFonts w:eastAsiaTheme="majorEastAsia"/>
        </w:rPr>
        <w:t> </w:t>
      </w:r>
    </w:p>
    <w:p w14:paraId="47A96E08"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eop"/>
          <w:rFonts w:eastAsiaTheme="majorEastAsia"/>
        </w:rPr>
        <w:t> </w:t>
      </w:r>
    </w:p>
    <w:p w14:paraId="49EF1268"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eop"/>
          <w:rFonts w:eastAsiaTheme="majorEastAsia"/>
        </w:rPr>
        <w:t> </w:t>
      </w:r>
    </w:p>
    <w:p w14:paraId="73A1F007"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eop"/>
          <w:rFonts w:eastAsiaTheme="majorEastAsia"/>
        </w:rPr>
        <w:t> </w:t>
      </w:r>
    </w:p>
    <w:p w14:paraId="26822AFD"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eop"/>
          <w:rFonts w:eastAsiaTheme="majorEastAsia"/>
        </w:rPr>
        <w:t> </w:t>
      </w:r>
    </w:p>
    <w:p w14:paraId="6AB7FBDB"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eop"/>
          <w:rFonts w:eastAsiaTheme="majorEastAsia"/>
        </w:rPr>
        <w:t> </w:t>
      </w:r>
    </w:p>
    <w:p w14:paraId="1D148DA7" w14:textId="77777777" w:rsidR="006179FB" w:rsidRDefault="006179FB" w:rsidP="006179FB">
      <w:pPr>
        <w:pStyle w:val="paragraph"/>
        <w:spacing w:before="0" w:beforeAutospacing="0" w:after="0" w:afterAutospacing="0" w:line="360" w:lineRule="auto"/>
        <w:textAlignment w:val="baseline"/>
        <w:rPr>
          <w:rStyle w:val="normaltextrun"/>
          <w:rFonts w:eastAsiaTheme="majorEastAsia"/>
          <w:lang w:val="en-GB"/>
        </w:rPr>
      </w:pPr>
    </w:p>
    <w:p w14:paraId="489861D7" w14:textId="77777777" w:rsidR="006179FB" w:rsidRDefault="006179FB" w:rsidP="006179FB">
      <w:pPr>
        <w:pStyle w:val="paragraph"/>
        <w:spacing w:before="0" w:beforeAutospacing="0" w:after="0" w:afterAutospacing="0" w:line="360" w:lineRule="auto"/>
        <w:textAlignment w:val="baseline"/>
        <w:rPr>
          <w:rStyle w:val="normaltextrun"/>
          <w:rFonts w:eastAsiaTheme="majorEastAsia"/>
          <w:lang w:val="en-GB"/>
        </w:rPr>
      </w:pPr>
    </w:p>
    <w:p w14:paraId="0C56E90F" w14:textId="77777777" w:rsidR="006179FB" w:rsidRDefault="006179FB" w:rsidP="006179FB">
      <w:pPr>
        <w:pStyle w:val="paragraph"/>
        <w:spacing w:before="0" w:beforeAutospacing="0" w:after="0" w:afterAutospacing="0" w:line="360" w:lineRule="auto"/>
        <w:textAlignment w:val="baseline"/>
        <w:rPr>
          <w:rStyle w:val="normaltextrun"/>
          <w:rFonts w:eastAsiaTheme="majorEastAsia"/>
          <w:lang w:val="en-GB"/>
        </w:rPr>
      </w:pPr>
    </w:p>
    <w:p w14:paraId="5A8F7C77" w14:textId="77777777" w:rsidR="006179FB" w:rsidRDefault="006179FB" w:rsidP="006179FB">
      <w:pPr>
        <w:pStyle w:val="paragraph"/>
        <w:spacing w:before="0" w:beforeAutospacing="0" w:after="0" w:afterAutospacing="0" w:line="360" w:lineRule="auto"/>
        <w:textAlignment w:val="baseline"/>
        <w:rPr>
          <w:rStyle w:val="normaltextrun"/>
          <w:rFonts w:eastAsiaTheme="majorEastAsia"/>
          <w:lang w:val="en-GB"/>
        </w:rPr>
      </w:pPr>
    </w:p>
    <w:p w14:paraId="111B6AF0" w14:textId="77777777" w:rsidR="006179FB" w:rsidRDefault="006179FB" w:rsidP="006179FB">
      <w:pPr>
        <w:pStyle w:val="paragraph"/>
        <w:spacing w:before="0" w:beforeAutospacing="0" w:after="0" w:afterAutospacing="0" w:line="360" w:lineRule="auto"/>
        <w:textAlignment w:val="baseline"/>
        <w:rPr>
          <w:rStyle w:val="normaltextrun"/>
          <w:rFonts w:eastAsiaTheme="majorEastAsia"/>
          <w:lang w:val="en-GB"/>
        </w:rPr>
      </w:pPr>
    </w:p>
    <w:p w14:paraId="2F45F97F" w14:textId="4DA6BFDD"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ajorEastAsia"/>
          <w:lang w:val="en-GB"/>
        </w:rPr>
        <w:t>BIBLIOGRAPHY</w:t>
      </w:r>
      <w:r>
        <w:rPr>
          <w:rStyle w:val="eop"/>
          <w:rFonts w:eastAsiaTheme="majorEastAsia"/>
        </w:rPr>
        <w:t> </w:t>
      </w:r>
    </w:p>
    <w:p w14:paraId="2A81370F" w14:textId="77777777" w:rsidR="00057DA3" w:rsidRDefault="00057DA3" w:rsidP="006179FB">
      <w:pPr>
        <w:pStyle w:val="paragraph"/>
        <w:spacing w:before="0" w:beforeAutospacing="0" w:after="0" w:afterAutospacing="0" w:line="360" w:lineRule="auto"/>
        <w:ind w:left="720" w:hanging="720"/>
        <w:textAlignment w:val="baseline"/>
        <w:rPr>
          <w:rFonts w:ascii="Segoe UI" w:hAnsi="Segoe UI" w:cs="Segoe UI"/>
          <w:sz w:val="18"/>
          <w:szCs w:val="18"/>
        </w:rPr>
      </w:pPr>
      <w:proofErr w:type="spellStart"/>
      <w:r>
        <w:rPr>
          <w:rStyle w:val="normaltextrun"/>
          <w:rFonts w:eastAsiaTheme="majorEastAsia"/>
        </w:rPr>
        <w:t>Ministerie</w:t>
      </w:r>
      <w:proofErr w:type="spellEnd"/>
      <w:r>
        <w:rPr>
          <w:rStyle w:val="normaltextrun"/>
          <w:rFonts w:eastAsiaTheme="majorEastAsia"/>
        </w:rPr>
        <w:t xml:space="preserve"> </w:t>
      </w:r>
      <w:proofErr w:type="spellStart"/>
      <w:r>
        <w:rPr>
          <w:rStyle w:val="normaltextrun"/>
          <w:rFonts w:eastAsiaTheme="majorEastAsia"/>
        </w:rPr>
        <w:t>van</w:t>
      </w:r>
      <w:proofErr w:type="spellEnd"/>
      <w:r>
        <w:rPr>
          <w:rStyle w:val="normaltextrun"/>
          <w:rFonts w:eastAsiaTheme="majorEastAsia"/>
        </w:rPr>
        <w:t xml:space="preserve"> </w:t>
      </w:r>
      <w:proofErr w:type="spellStart"/>
      <w:r>
        <w:rPr>
          <w:rStyle w:val="normaltextrun"/>
          <w:rFonts w:eastAsiaTheme="majorEastAsia"/>
        </w:rPr>
        <w:t>Defensie</w:t>
      </w:r>
      <w:proofErr w:type="spellEnd"/>
      <w:r>
        <w:rPr>
          <w:rStyle w:val="normaltextrun"/>
          <w:rFonts w:eastAsiaTheme="majorEastAsia"/>
        </w:rPr>
        <w:t xml:space="preserve">. (2023, </w:t>
      </w:r>
      <w:proofErr w:type="spellStart"/>
      <w:r>
        <w:rPr>
          <w:rStyle w:val="normaltextrun"/>
          <w:rFonts w:eastAsiaTheme="majorEastAsia"/>
        </w:rPr>
        <w:t>March</w:t>
      </w:r>
      <w:proofErr w:type="spellEnd"/>
      <w:r>
        <w:rPr>
          <w:rStyle w:val="normaltextrun"/>
          <w:rFonts w:eastAsiaTheme="majorEastAsia"/>
        </w:rPr>
        <w:t xml:space="preserve"> 2). </w:t>
      </w:r>
      <w:proofErr w:type="spellStart"/>
      <w:r>
        <w:rPr>
          <w:rStyle w:val="normaltextrun"/>
          <w:rFonts w:eastAsiaTheme="majorEastAsia"/>
          <w:i/>
          <w:iCs/>
        </w:rPr>
        <w:t>Military</w:t>
      </w:r>
      <w:proofErr w:type="spellEnd"/>
      <w:r>
        <w:rPr>
          <w:rStyle w:val="normaltextrun"/>
          <w:rFonts w:eastAsiaTheme="majorEastAsia"/>
          <w:i/>
          <w:iCs/>
        </w:rPr>
        <w:t xml:space="preserve"> </w:t>
      </w:r>
      <w:proofErr w:type="spellStart"/>
      <w:r>
        <w:rPr>
          <w:rStyle w:val="normaltextrun"/>
          <w:rFonts w:eastAsiaTheme="majorEastAsia"/>
          <w:i/>
          <w:iCs/>
        </w:rPr>
        <w:t>contribution</w:t>
      </w:r>
      <w:proofErr w:type="spellEnd"/>
      <w:r>
        <w:rPr>
          <w:rStyle w:val="normaltextrun"/>
          <w:rFonts w:eastAsiaTheme="majorEastAsia"/>
          <w:i/>
          <w:iCs/>
        </w:rPr>
        <w:t xml:space="preserve"> </w:t>
      </w:r>
      <w:proofErr w:type="spellStart"/>
      <w:r>
        <w:rPr>
          <w:rStyle w:val="normaltextrun"/>
          <w:rFonts w:eastAsiaTheme="majorEastAsia"/>
          <w:i/>
          <w:iCs/>
        </w:rPr>
        <w:t>to</w:t>
      </w:r>
      <w:proofErr w:type="spellEnd"/>
      <w:r>
        <w:rPr>
          <w:rStyle w:val="normaltextrun"/>
          <w:rFonts w:eastAsiaTheme="majorEastAsia"/>
          <w:i/>
          <w:iCs/>
        </w:rPr>
        <w:t xml:space="preserve"> NATO</w:t>
      </w:r>
      <w:r>
        <w:rPr>
          <w:rStyle w:val="normaltextrun"/>
          <w:rFonts w:eastAsiaTheme="majorEastAsia"/>
        </w:rPr>
        <w:t xml:space="preserve">. International </w:t>
      </w:r>
      <w:proofErr w:type="spellStart"/>
      <w:r>
        <w:rPr>
          <w:rStyle w:val="normaltextrun"/>
          <w:rFonts w:eastAsiaTheme="majorEastAsia"/>
        </w:rPr>
        <w:t>Cooperation</w:t>
      </w:r>
      <w:proofErr w:type="spellEnd"/>
      <w:r>
        <w:rPr>
          <w:rStyle w:val="normaltextrun"/>
          <w:rFonts w:eastAsiaTheme="majorEastAsia"/>
        </w:rPr>
        <w:t xml:space="preserve"> | Defensie.nl. https://english.defensie.nl/topics/international-cooperation/un-nato-and-eu/military-contribution-to-nato</w:t>
      </w:r>
      <w:r>
        <w:rPr>
          <w:rStyle w:val="eop"/>
          <w:rFonts w:eastAsiaTheme="majorEastAsia"/>
        </w:rPr>
        <w:t> </w:t>
      </w:r>
    </w:p>
    <w:p w14:paraId="3A29FD96" w14:textId="77777777" w:rsidR="00057DA3" w:rsidRDefault="00057DA3" w:rsidP="006179FB">
      <w:pPr>
        <w:pStyle w:val="paragraph"/>
        <w:spacing w:before="0" w:beforeAutospacing="0" w:after="0" w:afterAutospacing="0" w:line="360" w:lineRule="auto"/>
        <w:ind w:left="720" w:hanging="720"/>
        <w:textAlignment w:val="baseline"/>
        <w:rPr>
          <w:rFonts w:ascii="Segoe UI" w:hAnsi="Segoe UI" w:cs="Segoe UI"/>
          <w:sz w:val="18"/>
          <w:szCs w:val="18"/>
        </w:rPr>
      </w:pPr>
      <w:proofErr w:type="spellStart"/>
      <w:r>
        <w:rPr>
          <w:rStyle w:val="normaltextrun"/>
          <w:rFonts w:eastAsiaTheme="majorEastAsia"/>
        </w:rPr>
        <w:t>Nato</w:t>
      </w:r>
      <w:proofErr w:type="spellEnd"/>
      <w:r>
        <w:rPr>
          <w:rStyle w:val="normaltextrun"/>
          <w:rFonts w:eastAsiaTheme="majorEastAsia"/>
        </w:rPr>
        <w:t>. (</w:t>
      </w:r>
      <w:proofErr w:type="spellStart"/>
      <w:proofErr w:type="gramStart"/>
      <w:r>
        <w:rPr>
          <w:rStyle w:val="normaltextrun"/>
          <w:rFonts w:eastAsiaTheme="majorEastAsia"/>
        </w:rPr>
        <w:t>n.d</w:t>
      </w:r>
      <w:proofErr w:type="spellEnd"/>
      <w:r>
        <w:rPr>
          <w:rStyle w:val="normaltextrun"/>
          <w:rFonts w:eastAsiaTheme="majorEastAsia"/>
        </w:rPr>
        <w:t>.</w:t>
      </w:r>
      <w:proofErr w:type="gramEnd"/>
      <w:r>
        <w:rPr>
          <w:rStyle w:val="normaltextrun"/>
          <w:rFonts w:eastAsiaTheme="majorEastAsia"/>
        </w:rPr>
        <w:t xml:space="preserve">). </w:t>
      </w:r>
      <w:proofErr w:type="spellStart"/>
      <w:r>
        <w:rPr>
          <w:rStyle w:val="normaltextrun"/>
          <w:rFonts w:eastAsiaTheme="majorEastAsia"/>
          <w:i/>
          <w:iCs/>
        </w:rPr>
        <w:t>Netherlands</w:t>
      </w:r>
      <w:proofErr w:type="spellEnd"/>
      <w:r>
        <w:rPr>
          <w:rStyle w:val="normaltextrun"/>
          <w:rFonts w:eastAsiaTheme="majorEastAsia"/>
          <w:i/>
          <w:iCs/>
        </w:rPr>
        <w:t xml:space="preserve"> </w:t>
      </w:r>
      <w:proofErr w:type="spellStart"/>
      <w:r>
        <w:rPr>
          <w:rStyle w:val="normaltextrun"/>
          <w:rFonts w:eastAsiaTheme="majorEastAsia"/>
          <w:i/>
          <w:iCs/>
        </w:rPr>
        <w:t>and</w:t>
      </w:r>
      <w:proofErr w:type="spellEnd"/>
      <w:r>
        <w:rPr>
          <w:rStyle w:val="normaltextrun"/>
          <w:rFonts w:eastAsiaTheme="majorEastAsia"/>
          <w:i/>
          <w:iCs/>
        </w:rPr>
        <w:t xml:space="preserve"> </w:t>
      </w:r>
      <w:proofErr w:type="gramStart"/>
      <w:r>
        <w:rPr>
          <w:rStyle w:val="normaltextrun"/>
          <w:rFonts w:eastAsiaTheme="majorEastAsia"/>
          <w:i/>
          <w:iCs/>
        </w:rPr>
        <w:t>NATO -</w:t>
      </w:r>
      <w:proofErr w:type="gramEnd"/>
      <w:r>
        <w:rPr>
          <w:rStyle w:val="normaltextrun"/>
          <w:rFonts w:eastAsiaTheme="majorEastAsia"/>
          <w:i/>
          <w:iCs/>
        </w:rPr>
        <w:t xml:space="preserve"> 1949</w:t>
      </w:r>
      <w:r>
        <w:rPr>
          <w:rStyle w:val="normaltextrun"/>
          <w:rFonts w:eastAsiaTheme="majorEastAsia"/>
        </w:rPr>
        <w:t xml:space="preserve">. NATO. </w:t>
      </w:r>
      <w:hyperlink r:id="rId5" w:tgtFrame="_blank" w:history="1">
        <w:r>
          <w:rPr>
            <w:rStyle w:val="normaltextrun"/>
            <w:rFonts w:eastAsiaTheme="majorEastAsia"/>
            <w:color w:val="467886"/>
            <w:u w:val="single"/>
          </w:rPr>
          <w:t>https://www.nato.int/cps/en/natohq/declassified_162354.htm</w:t>
        </w:r>
      </w:hyperlink>
      <w:r>
        <w:rPr>
          <w:rStyle w:val="eop"/>
          <w:rFonts w:eastAsiaTheme="majorEastAsia"/>
        </w:rPr>
        <w:t> </w:t>
      </w:r>
    </w:p>
    <w:p w14:paraId="77F233BD" w14:textId="77777777" w:rsidR="00057DA3" w:rsidRDefault="00057DA3" w:rsidP="006179FB">
      <w:pPr>
        <w:pStyle w:val="paragraph"/>
        <w:spacing w:before="0" w:beforeAutospacing="0" w:after="0" w:afterAutospacing="0" w:line="360" w:lineRule="auto"/>
        <w:textAlignment w:val="baseline"/>
        <w:rPr>
          <w:rFonts w:ascii="Segoe UI" w:hAnsi="Segoe UI" w:cs="Segoe UI"/>
          <w:sz w:val="18"/>
          <w:szCs w:val="18"/>
        </w:rPr>
      </w:pPr>
      <w:r>
        <w:rPr>
          <w:rStyle w:val="eop"/>
          <w:rFonts w:eastAsiaTheme="majorEastAsia"/>
        </w:rPr>
        <w:t> </w:t>
      </w:r>
    </w:p>
    <w:p w14:paraId="42849F38" w14:textId="77777777" w:rsidR="009A37A2" w:rsidRDefault="009A37A2" w:rsidP="006179FB">
      <w:pPr>
        <w:spacing w:line="360" w:lineRule="auto"/>
      </w:pPr>
    </w:p>
    <w:sectPr w:rsidR="009A3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D8"/>
    <w:rsid w:val="00057DA3"/>
    <w:rsid w:val="000D55EE"/>
    <w:rsid w:val="006179FB"/>
    <w:rsid w:val="009A37A2"/>
    <w:rsid w:val="00B06C69"/>
    <w:rsid w:val="00DC5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5A56"/>
  <w15:chartTrackingRefBased/>
  <w15:docId w15:val="{AFE39310-FCB9-4E49-8F80-0B4509B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C5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C5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C5ED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C5ED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C5ED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C5ED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C5ED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C5ED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C5ED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5ED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C5ED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C5ED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C5ED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C5ED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C5ED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C5ED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C5ED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C5ED8"/>
    <w:rPr>
      <w:rFonts w:eastAsiaTheme="majorEastAsia" w:cstheme="majorBidi"/>
      <w:color w:val="272727" w:themeColor="text1" w:themeTint="D8"/>
    </w:rPr>
  </w:style>
  <w:style w:type="paragraph" w:styleId="KonuBal">
    <w:name w:val="Title"/>
    <w:basedOn w:val="Normal"/>
    <w:next w:val="Normal"/>
    <w:link w:val="KonuBalChar"/>
    <w:uiPriority w:val="10"/>
    <w:qFormat/>
    <w:rsid w:val="00DC5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C5ED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C5ED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C5ED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C5ED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C5ED8"/>
    <w:rPr>
      <w:i/>
      <w:iCs/>
      <w:color w:val="404040" w:themeColor="text1" w:themeTint="BF"/>
    </w:rPr>
  </w:style>
  <w:style w:type="paragraph" w:styleId="ListeParagraf">
    <w:name w:val="List Paragraph"/>
    <w:basedOn w:val="Normal"/>
    <w:uiPriority w:val="34"/>
    <w:qFormat/>
    <w:rsid w:val="00DC5ED8"/>
    <w:pPr>
      <w:ind w:left="720"/>
      <w:contextualSpacing/>
    </w:pPr>
  </w:style>
  <w:style w:type="character" w:styleId="GlVurgulama">
    <w:name w:val="Intense Emphasis"/>
    <w:basedOn w:val="VarsaylanParagrafYazTipi"/>
    <w:uiPriority w:val="21"/>
    <w:qFormat/>
    <w:rsid w:val="00DC5ED8"/>
    <w:rPr>
      <w:i/>
      <w:iCs/>
      <w:color w:val="0F4761" w:themeColor="accent1" w:themeShade="BF"/>
    </w:rPr>
  </w:style>
  <w:style w:type="paragraph" w:styleId="GlAlnt">
    <w:name w:val="Intense Quote"/>
    <w:basedOn w:val="Normal"/>
    <w:next w:val="Normal"/>
    <w:link w:val="GlAlntChar"/>
    <w:uiPriority w:val="30"/>
    <w:qFormat/>
    <w:rsid w:val="00DC5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C5ED8"/>
    <w:rPr>
      <w:i/>
      <w:iCs/>
      <w:color w:val="0F4761" w:themeColor="accent1" w:themeShade="BF"/>
    </w:rPr>
  </w:style>
  <w:style w:type="character" w:styleId="GlBavuru">
    <w:name w:val="Intense Reference"/>
    <w:basedOn w:val="VarsaylanParagrafYazTipi"/>
    <w:uiPriority w:val="32"/>
    <w:qFormat/>
    <w:rsid w:val="00DC5ED8"/>
    <w:rPr>
      <w:b/>
      <w:bCs/>
      <w:smallCaps/>
      <w:color w:val="0F4761" w:themeColor="accent1" w:themeShade="BF"/>
      <w:spacing w:val="5"/>
    </w:rPr>
  </w:style>
  <w:style w:type="paragraph" w:customStyle="1" w:styleId="paragraph">
    <w:name w:val="paragraph"/>
    <w:basedOn w:val="Normal"/>
    <w:rsid w:val="00057DA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normaltextrun">
    <w:name w:val="normaltextrun"/>
    <w:basedOn w:val="VarsaylanParagrafYazTipi"/>
    <w:rsid w:val="00057DA3"/>
  </w:style>
  <w:style w:type="character" w:customStyle="1" w:styleId="wacimagecontainer">
    <w:name w:val="wacimagecontainer"/>
    <w:basedOn w:val="VarsaylanParagrafYazTipi"/>
    <w:rsid w:val="00057DA3"/>
  </w:style>
  <w:style w:type="character" w:customStyle="1" w:styleId="eop">
    <w:name w:val="eop"/>
    <w:basedOn w:val="VarsaylanParagrafYazTipi"/>
    <w:rsid w:val="00057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67042">
      <w:bodyDiv w:val="1"/>
      <w:marLeft w:val="0"/>
      <w:marRight w:val="0"/>
      <w:marTop w:val="0"/>
      <w:marBottom w:val="0"/>
      <w:divBdr>
        <w:top w:val="none" w:sz="0" w:space="0" w:color="auto"/>
        <w:left w:val="none" w:sz="0" w:space="0" w:color="auto"/>
        <w:bottom w:val="none" w:sz="0" w:space="0" w:color="auto"/>
        <w:right w:val="none" w:sz="0" w:space="0" w:color="auto"/>
      </w:divBdr>
      <w:divsChild>
        <w:div w:id="609511687">
          <w:marLeft w:val="0"/>
          <w:marRight w:val="0"/>
          <w:marTop w:val="0"/>
          <w:marBottom w:val="0"/>
          <w:divBdr>
            <w:top w:val="none" w:sz="0" w:space="0" w:color="auto"/>
            <w:left w:val="none" w:sz="0" w:space="0" w:color="auto"/>
            <w:bottom w:val="none" w:sz="0" w:space="0" w:color="auto"/>
            <w:right w:val="none" w:sz="0" w:space="0" w:color="auto"/>
          </w:divBdr>
        </w:div>
        <w:div w:id="1810125979">
          <w:marLeft w:val="0"/>
          <w:marRight w:val="0"/>
          <w:marTop w:val="0"/>
          <w:marBottom w:val="0"/>
          <w:divBdr>
            <w:top w:val="none" w:sz="0" w:space="0" w:color="auto"/>
            <w:left w:val="none" w:sz="0" w:space="0" w:color="auto"/>
            <w:bottom w:val="none" w:sz="0" w:space="0" w:color="auto"/>
            <w:right w:val="none" w:sz="0" w:space="0" w:color="auto"/>
          </w:divBdr>
        </w:div>
        <w:div w:id="1847331312">
          <w:marLeft w:val="0"/>
          <w:marRight w:val="0"/>
          <w:marTop w:val="0"/>
          <w:marBottom w:val="0"/>
          <w:divBdr>
            <w:top w:val="none" w:sz="0" w:space="0" w:color="auto"/>
            <w:left w:val="none" w:sz="0" w:space="0" w:color="auto"/>
            <w:bottom w:val="none" w:sz="0" w:space="0" w:color="auto"/>
            <w:right w:val="none" w:sz="0" w:space="0" w:color="auto"/>
          </w:divBdr>
        </w:div>
        <w:div w:id="1105925620">
          <w:marLeft w:val="0"/>
          <w:marRight w:val="0"/>
          <w:marTop w:val="0"/>
          <w:marBottom w:val="0"/>
          <w:divBdr>
            <w:top w:val="none" w:sz="0" w:space="0" w:color="auto"/>
            <w:left w:val="none" w:sz="0" w:space="0" w:color="auto"/>
            <w:bottom w:val="none" w:sz="0" w:space="0" w:color="auto"/>
            <w:right w:val="none" w:sz="0" w:space="0" w:color="auto"/>
          </w:divBdr>
        </w:div>
        <w:div w:id="875895636">
          <w:marLeft w:val="0"/>
          <w:marRight w:val="0"/>
          <w:marTop w:val="0"/>
          <w:marBottom w:val="0"/>
          <w:divBdr>
            <w:top w:val="none" w:sz="0" w:space="0" w:color="auto"/>
            <w:left w:val="none" w:sz="0" w:space="0" w:color="auto"/>
            <w:bottom w:val="none" w:sz="0" w:space="0" w:color="auto"/>
            <w:right w:val="none" w:sz="0" w:space="0" w:color="auto"/>
          </w:divBdr>
        </w:div>
        <w:div w:id="2134908803">
          <w:marLeft w:val="0"/>
          <w:marRight w:val="0"/>
          <w:marTop w:val="0"/>
          <w:marBottom w:val="0"/>
          <w:divBdr>
            <w:top w:val="none" w:sz="0" w:space="0" w:color="auto"/>
            <w:left w:val="none" w:sz="0" w:space="0" w:color="auto"/>
            <w:bottom w:val="none" w:sz="0" w:space="0" w:color="auto"/>
            <w:right w:val="none" w:sz="0" w:space="0" w:color="auto"/>
          </w:divBdr>
        </w:div>
        <w:div w:id="1777480736">
          <w:marLeft w:val="0"/>
          <w:marRight w:val="0"/>
          <w:marTop w:val="0"/>
          <w:marBottom w:val="0"/>
          <w:divBdr>
            <w:top w:val="none" w:sz="0" w:space="0" w:color="auto"/>
            <w:left w:val="none" w:sz="0" w:space="0" w:color="auto"/>
            <w:bottom w:val="none" w:sz="0" w:space="0" w:color="auto"/>
            <w:right w:val="none" w:sz="0" w:space="0" w:color="auto"/>
          </w:divBdr>
        </w:div>
        <w:div w:id="1010912894">
          <w:marLeft w:val="0"/>
          <w:marRight w:val="0"/>
          <w:marTop w:val="0"/>
          <w:marBottom w:val="0"/>
          <w:divBdr>
            <w:top w:val="none" w:sz="0" w:space="0" w:color="auto"/>
            <w:left w:val="none" w:sz="0" w:space="0" w:color="auto"/>
            <w:bottom w:val="none" w:sz="0" w:space="0" w:color="auto"/>
            <w:right w:val="none" w:sz="0" w:space="0" w:color="auto"/>
          </w:divBdr>
        </w:div>
        <w:div w:id="1296643491">
          <w:marLeft w:val="0"/>
          <w:marRight w:val="0"/>
          <w:marTop w:val="0"/>
          <w:marBottom w:val="0"/>
          <w:divBdr>
            <w:top w:val="none" w:sz="0" w:space="0" w:color="auto"/>
            <w:left w:val="none" w:sz="0" w:space="0" w:color="auto"/>
            <w:bottom w:val="none" w:sz="0" w:space="0" w:color="auto"/>
            <w:right w:val="none" w:sz="0" w:space="0" w:color="auto"/>
          </w:divBdr>
        </w:div>
        <w:div w:id="1465151038">
          <w:marLeft w:val="0"/>
          <w:marRight w:val="0"/>
          <w:marTop w:val="0"/>
          <w:marBottom w:val="0"/>
          <w:divBdr>
            <w:top w:val="none" w:sz="0" w:space="0" w:color="auto"/>
            <w:left w:val="none" w:sz="0" w:space="0" w:color="auto"/>
            <w:bottom w:val="none" w:sz="0" w:space="0" w:color="auto"/>
            <w:right w:val="none" w:sz="0" w:space="0" w:color="auto"/>
          </w:divBdr>
        </w:div>
        <w:div w:id="2028363490">
          <w:marLeft w:val="0"/>
          <w:marRight w:val="0"/>
          <w:marTop w:val="0"/>
          <w:marBottom w:val="0"/>
          <w:divBdr>
            <w:top w:val="none" w:sz="0" w:space="0" w:color="auto"/>
            <w:left w:val="none" w:sz="0" w:space="0" w:color="auto"/>
            <w:bottom w:val="none" w:sz="0" w:space="0" w:color="auto"/>
            <w:right w:val="none" w:sz="0" w:space="0" w:color="auto"/>
          </w:divBdr>
        </w:div>
        <w:div w:id="660545346">
          <w:marLeft w:val="0"/>
          <w:marRight w:val="0"/>
          <w:marTop w:val="0"/>
          <w:marBottom w:val="0"/>
          <w:divBdr>
            <w:top w:val="none" w:sz="0" w:space="0" w:color="auto"/>
            <w:left w:val="none" w:sz="0" w:space="0" w:color="auto"/>
            <w:bottom w:val="none" w:sz="0" w:space="0" w:color="auto"/>
            <w:right w:val="none" w:sz="0" w:space="0" w:color="auto"/>
          </w:divBdr>
        </w:div>
        <w:div w:id="996811073">
          <w:marLeft w:val="0"/>
          <w:marRight w:val="0"/>
          <w:marTop w:val="0"/>
          <w:marBottom w:val="0"/>
          <w:divBdr>
            <w:top w:val="none" w:sz="0" w:space="0" w:color="auto"/>
            <w:left w:val="none" w:sz="0" w:space="0" w:color="auto"/>
            <w:bottom w:val="none" w:sz="0" w:space="0" w:color="auto"/>
            <w:right w:val="none" w:sz="0" w:space="0" w:color="auto"/>
          </w:divBdr>
        </w:div>
        <w:div w:id="1502890330">
          <w:marLeft w:val="0"/>
          <w:marRight w:val="0"/>
          <w:marTop w:val="0"/>
          <w:marBottom w:val="0"/>
          <w:divBdr>
            <w:top w:val="none" w:sz="0" w:space="0" w:color="auto"/>
            <w:left w:val="none" w:sz="0" w:space="0" w:color="auto"/>
            <w:bottom w:val="none" w:sz="0" w:space="0" w:color="auto"/>
            <w:right w:val="none" w:sz="0" w:space="0" w:color="auto"/>
          </w:divBdr>
        </w:div>
        <w:div w:id="293608936">
          <w:marLeft w:val="0"/>
          <w:marRight w:val="0"/>
          <w:marTop w:val="0"/>
          <w:marBottom w:val="0"/>
          <w:divBdr>
            <w:top w:val="none" w:sz="0" w:space="0" w:color="auto"/>
            <w:left w:val="none" w:sz="0" w:space="0" w:color="auto"/>
            <w:bottom w:val="none" w:sz="0" w:space="0" w:color="auto"/>
            <w:right w:val="none" w:sz="0" w:space="0" w:color="auto"/>
          </w:divBdr>
        </w:div>
        <w:div w:id="1900095039">
          <w:marLeft w:val="0"/>
          <w:marRight w:val="0"/>
          <w:marTop w:val="0"/>
          <w:marBottom w:val="0"/>
          <w:divBdr>
            <w:top w:val="none" w:sz="0" w:space="0" w:color="auto"/>
            <w:left w:val="none" w:sz="0" w:space="0" w:color="auto"/>
            <w:bottom w:val="none" w:sz="0" w:space="0" w:color="auto"/>
            <w:right w:val="none" w:sz="0" w:space="0" w:color="auto"/>
          </w:divBdr>
        </w:div>
        <w:div w:id="1208954645">
          <w:marLeft w:val="0"/>
          <w:marRight w:val="0"/>
          <w:marTop w:val="0"/>
          <w:marBottom w:val="0"/>
          <w:divBdr>
            <w:top w:val="none" w:sz="0" w:space="0" w:color="auto"/>
            <w:left w:val="none" w:sz="0" w:space="0" w:color="auto"/>
            <w:bottom w:val="none" w:sz="0" w:space="0" w:color="auto"/>
            <w:right w:val="none" w:sz="0" w:space="0" w:color="auto"/>
          </w:divBdr>
        </w:div>
        <w:div w:id="1395929685">
          <w:marLeft w:val="0"/>
          <w:marRight w:val="0"/>
          <w:marTop w:val="0"/>
          <w:marBottom w:val="0"/>
          <w:divBdr>
            <w:top w:val="none" w:sz="0" w:space="0" w:color="auto"/>
            <w:left w:val="none" w:sz="0" w:space="0" w:color="auto"/>
            <w:bottom w:val="none" w:sz="0" w:space="0" w:color="auto"/>
            <w:right w:val="none" w:sz="0" w:space="0" w:color="auto"/>
          </w:divBdr>
        </w:div>
        <w:div w:id="2020234838">
          <w:marLeft w:val="0"/>
          <w:marRight w:val="0"/>
          <w:marTop w:val="0"/>
          <w:marBottom w:val="0"/>
          <w:divBdr>
            <w:top w:val="none" w:sz="0" w:space="0" w:color="auto"/>
            <w:left w:val="none" w:sz="0" w:space="0" w:color="auto"/>
            <w:bottom w:val="none" w:sz="0" w:space="0" w:color="auto"/>
            <w:right w:val="none" w:sz="0" w:space="0" w:color="auto"/>
          </w:divBdr>
        </w:div>
        <w:div w:id="1155100085">
          <w:marLeft w:val="0"/>
          <w:marRight w:val="0"/>
          <w:marTop w:val="0"/>
          <w:marBottom w:val="0"/>
          <w:divBdr>
            <w:top w:val="none" w:sz="0" w:space="0" w:color="auto"/>
            <w:left w:val="none" w:sz="0" w:space="0" w:color="auto"/>
            <w:bottom w:val="none" w:sz="0" w:space="0" w:color="auto"/>
            <w:right w:val="none" w:sz="0" w:space="0" w:color="auto"/>
          </w:divBdr>
        </w:div>
        <w:div w:id="1419671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o.int/cps/en/natohq/declassified_162354.htm"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3750</Characters>
  <Application>Microsoft Office Word</Application>
  <DocSecurity>0</DocSecurity>
  <Lines>31</Lines>
  <Paragraphs>8</Paragraphs>
  <ScaleCrop>false</ScaleCrop>
  <Company>KiNGHaZe</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akkaya</dc:creator>
  <cp:keywords/>
  <dc:description/>
  <cp:lastModifiedBy>damla akkaya</cp:lastModifiedBy>
  <cp:revision>2</cp:revision>
  <dcterms:created xsi:type="dcterms:W3CDTF">2024-03-13T14:34:00Z</dcterms:created>
  <dcterms:modified xsi:type="dcterms:W3CDTF">2024-03-13T14:34:00Z</dcterms:modified>
</cp:coreProperties>
</file>