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D2" w:rsidRDefault="00C73ED8" w:rsidP="002D5FB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-318770</wp:posOffset>
            </wp:positionV>
            <wp:extent cx="1508125" cy="990600"/>
            <wp:effectExtent l="19050" t="0" r="0" b="0"/>
            <wp:wrapSquare wrapText="bothSides"/>
            <wp:docPr id="1" name="Resim 1" descr="C:\Users\KULLANICI\Desktop\MUN\mev mun\fao kaynaklar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LLANICI\Desktop\MUN\mev mun\fao kaynaklar\image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3D2">
        <w:rPr>
          <w:rStyle w:val="normaltextrun"/>
          <w:lang w:val="en-CA"/>
        </w:rPr>
        <w:t>Country:</w:t>
      </w:r>
      <w:r>
        <w:rPr>
          <w:rStyle w:val="normaltextrun"/>
          <w:lang w:val="en-CA"/>
        </w:rPr>
        <w:t xml:space="preserve"> </w:t>
      </w:r>
      <w:r w:rsidR="001303D2">
        <w:rPr>
          <w:rStyle w:val="normaltextrun"/>
          <w:lang w:val="en-CA"/>
        </w:rPr>
        <w:t>Brazil</w:t>
      </w:r>
      <w:r w:rsidR="001303D2">
        <w:rPr>
          <w:rStyle w:val="eop"/>
        </w:rPr>
        <w:t> </w:t>
      </w:r>
    </w:p>
    <w:p w:rsidR="001303D2" w:rsidRDefault="001303D2" w:rsidP="002D5FB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CA"/>
        </w:rPr>
        <w:t>Commit</w:t>
      </w:r>
      <w:r w:rsidR="00C73ED8">
        <w:rPr>
          <w:rStyle w:val="normaltextrun"/>
          <w:lang w:val="en-CA"/>
        </w:rPr>
        <w:t>te</w:t>
      </w:r>
      <w:r>
        <w:rPr>
          <w:rStyle w:val="normaltextrun"/>
          <w:lang w:val="en-CA"/>
        </w:rPr>
        <w:t>e:</w:t>
      </w:r>
      <w:r w:rsidR="00C73ED8">
        <w:rPr>
          <w:rStyle w:val="normaltextrun"/>
          <w:lang w:val="en-CA"/>
        </w:rPr>
        <w:t xml:space="preserve"> </w:t>
      </w:r>
      <w:r>
        <w:rPr>
          <w:rStyle w:val="normaltextrun"/>
          <w:lang w:val="en-CA"/>
        </w:rPr>
        <w:t>D</w:t>
      </w:r>
      <w:r w:rsidR="00C73ED8">
        <w:rPr>
          <w:rStyle w:val="normaltextrun"/>
          <w:lang w:val="en-CA"/>
        </w:rPr>
        <w:t>ISEC</w:t>
      </w:r>
      <w:r>
        <w:rPr>
          <w:rStyle w:val="eop"/>
        </w:rPr>
        <w:t> </w:t>
      </w:r>
    </w:p>
    <w:p w:rsidR="001303D2" w:rsidRDefault="001303D2" w:rsidP="002D5FB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CA"/>
        </w:rPr>
        <w:t>Topic:</w:t>
      </w:r>
      <w:r w:rsidR="00C73ED8">
        <w:rPr>
          <w:rStyle w:val="normaltextrun"/>
          <w:lang w:val="en-CA"/>
        </w:rPr>
        <w:t xml:space="preserve"> </w:t>
      </w:r>
      <w:r>
        <w:rPr>
          <w:rStyle w:val="normaltextrun"/>
          <w:lang w:val="en-CA"/>
        </w:rPr>
        <w:t xml:space="preserve">Advancing Global Efforts </w:t>
      </w:r>
      <w:proofErr w:type="gramStart"/>
      <w:r>
        <w:rPr>
          <w:rStyle w:val="normaltextrun"/>
          <w:lang w:val="en-CA"/>
        </w:rPr>
        <w:t>For</w:t>
      </w:r>
      <w:proofErr w:type="gramEnd"/>
      <w:r w:rsidR="004133AC">
        <w:rPr>
          <w:rStyle w:val="normaltextrun"/>
          <w:lang w:val="en-CA"/>
        </w:rPr>
        <w:t xml:space="preserve"> Nuclear Non-Proliferation And </w:t>
      </w:r>
      <w:r>
        <w:rPr>
          <w:rStyle w:val="normaltextrun"/>
          <w:lang w:val="en-CA"/>
        </w:rPr>
        <w:t>Disarmament</w:t>
      </w:r>
      <w:r>
        <w:rPr>
          <w:rStyle w:val="eop"/>
        </w:rPr>
        <w:t> </w:t>
      </w:r>
    </w:p>
    <w:p w:rsidR="001303D2" w:rsidRDefault="001303D2" w:rsidP="002D5FB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03D2" w:rsidRDefault="001303D2" w:rsidP="002D5FB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03D2" w:rsidRDefault="00262AE6" w:rsidP="009C070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CA"/>
        </w:rPr>
        <w:t xml:space="preserve">Brazil </w:t>
      </w:r>
      <w:r w:rsidR="001303D2">
        <w:rPr>
          <w:rStyle w:val="normaltextrun"/>
          <w:lang w:val="en-CA"/>
        </w:rPr>
        <w:t>is a country in eastern South America,</w:t>
      </w:r>
      <w:r>
        <w:rPr>
          <w:rStyle w:val="normaltextrun"/>
          <w:lang w:val="en-CA"/>
        </w:rPr>
        <w:t xml:space="preserve"> </w:t>
      </w:r>
      <w:r w:rsidR="001303D2">
        <w:rPr>
          <w:rStyle w:val="normaltextrun"/>
          <w:lang w:val="en-CA"/>
        </w:rPr>
        <w:t>bordering the Atlantic Ocean.</w:t>
      </w:r>
      <w:r>
        <w:rPr>
          <w:rStyle w:val="normaltextrun"/>
          <w:lang w:val="en-CA"/>
        </w:rPr>
        <w:t xml:space="preserve"> </w:t>
      </w:r>
      <w:r w:rsidR="001303D2">
        <w:rPr>
          <w:rStyle w:val="normaltextrun"/>
          <w:lang w:val="en-CA"/>
        </w:rPr>
        <w:t>It</w:t>
      </w:r>
      <w:r>
        <w:rPr>
          <w:rStyle w:val="normaltextrun"/>
          <w:lang w:val="en-CA"/>
        </w:rPr>
        <w:t>’</w:t>
      </w:r>
      <w:r w:rsidR="001303D2">
        <w:rPr>
          <w:rStyle w:val="normaltextrun"/>
          <w:lang w:val="en-CA"/>
        </w:rPr>
        <w:t>s also the country with largest land area in South America</w:t>
      </w:r>
      <w:r>
        <w:rPr>
          <w:rStyle w:val="normaltextrun"/>
          <w:lang w:val="en-CA"/>
        </w:rPr>
        <w:t xml:space="preserve">. </w:t>
      </w:r>
      <w:r w:rsidR="001303D2">
        <w:rPr>
          <w:rStyle w:val="normaltextrun"/>
          <w:lang w:val="en-CA"/>
        </w:rPr>
        <w:t>It is a country with rapid population growth and currently has more than 217 mill</w:t>
      </w:r>
      <w:r>
        <w:rPr>
          <w:rStyle w:val="normaltextrun"/>
          <w:lang w:val="en-CA"/>
        </w:rPr>
        <w:t xml:space="preserve">ion inhabitants this corresponds </w:t>
      </w:r>
      <w:r w:rsidR="001303D2">
        <w:rPr>
          <w:rStyle w:val="normaltextrun"/>
          <w:lang w:val="en-CA"/>
        </w:rPr>
        <w:t xml:space="preserve">to the most </w:t>
      </w:r>
      <w:r>
        <w:rPr>
          <w:rStyle w:val="normaltextrun"/>
          <w:lang w:val="en-CA"/>
        </w:rPr>
        <w:t>popularity</w:t>
      </w:r>
      <w:r w:rsidR="001303D2">
        <w:rPr>
          <w:rStyle w:val="normaltextrun"/>
          <w:lang w:val="en-CA"/>
        </w:rPr>
        <w:t xml:space="preserve"> on the continent.</w:t>
      </w:r>
      <w:r>
        <w:rPr>
          <w:rStyle w:val="normaltextrun"/>
          <w:lang w:val="en-CA"/>
        </w:rPr>
        <w:t xml:space="preserve"> Brazil</w:t>
      </w:r>
      <w:r w:rsidR="001303D2">
        <w:rPr>
          <w:rStyle w:val="normaltextrun"/>
          <w:lang w:val="en-CA"/>
        </w:rPr>
        <w:t xml:space="preserve"> is the most </w:t>
      </w:r>
      <w:r>
        <w:rPr>
          <w:rStyle w:val="normaltextrun"/>
          <w:lang w:val="en-CA"/>
        </w:rPr>
        <w:t>biodiversities</w:t>
      </w:r>
      <w:r w:rsidR="001303D2">
        <w:rPr>
          <w:rStyle w:val="normaltextrun"/>
          <w:lang w:val="en-CA"/>
        </w:rPr>
        <w:t xml:space="preserve"> country in the world .It’s also one of countries with the most rivers in terms of topography. Portuguese is the official language in </w:t>
      </w:r>
      <w:r>
        <w:rPr>
          <w:rStyle w:val="normaltextrun"/>
          <w:lang w:val="en-CA"/>
        </w:rPr>
        <w:t>Brazil</w:t>
      </w:r>
      <w:r w:rsidR="001303D2">
        <w:rPr>
          <w:rStyle w:val="normaltextrun"/>
          <w:lang w:val="en-CA"/>
        </w:rPr>
        <w:t>.</w:t>
      </w:r>
      <w:r w:rsidR="001303D2">
        <w:rPr>
          <w:rStyle w:val="eop"/>
        </w:rPr>
        <w:t> </w:t>
      </w:r>
    </w:p>
    <w:p w:rsidR="001303D2" w:rsidRDefault="001303D2" w:rsidP="002D5FB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03D2" w:rsidRDefault="001303D2" w:rsidP="009C070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</w:rPr>
      </w:pPr>
      <w:r>
        <w:rPr>
          <w:rStyle w:val="normaltextrun"/>
          <w:lang w:val="en-CA"/>
        </w:rPr>
        <w:t>Brazil switched from a monarchy to a republic in 1889 and started to be governed by a presidential system.</w:t>
      </w:r>
      <w:r w:rsidR="00262AE6">
        <w:rPr>
          <w:rStyle w:val="normaltextrun"/>
          <w:lang w:val="en-CA"/>
        </w:rPr>
        <w:t xml:space="preserve"> It</w:t>
      </w:r>
      <w:r>
        <w:rPr>
          <w:rStyle w:val="normaltextrun"/>
          <w:lang w:val="en-CA"/>
        </w:rPr>
        <w:t xml:space="preserve"> has a global comparative advantage in </w:t>
      </w:r>
      <w:r w:rsidR="00262AE6">
        <w:rPr>
          <w:rStyle w:val="normaltextrun"/>
          <w:lang w:val="en-CA"/>
        </w:rPr>
        <w:t>agriculture, animal</w:t>
      </w:r>
      <w:r>
        <w:rPr>
          <w:rStyle w:val="normaltextrun"/>
          <w:lang w:val="en-CA"/>
        </w:rPr>
        <w:t xml:space="preserve"> foods, mineral and metal </w:t>
      </w:r>
      <w:r w:rsidR="00262AE6">
        <w:rPr>
          <w:rStyle w:val="normaltextrun"/>
          <w:lang w:val="en-CA"/>
        </w:rPr>
        <w:t>products. As</w:t>
      </w:r>
      <w:r>
        <w:rPr>
          <w:rStyle w:val="normaltextrun"/>
          <w:lang w:val="en-CA"/>
        </w:rPr>
        <w:t xml:space="preserve"> a result of liberalization efforts in the 90s, the automotive have made significant progress thought privatization and foreign direct </w:t>
      </w:r>
      <w:r w:rsidR="00262AE6">
        <w:rPr>
          <w:rStyle w:val="normaltextrun"/>
          <w:lang w:val="en-CA"/>
        </w:rPr>
        <w:t>investment. Brazil</w:t>
      </w:r>
      <w:r>
        <w:rPr>
          <w:rStyle w:val="normaltextrun"/>
          <w:lang w:val="en-CA"/>
        </w:rPr>
        <w:t xml:space="preserve"> has 8th best economy in the world according to World Bank </w:t>
      </w:r>
      <w:r w:rsidR="00262AE6">
        <w:rPr>
          <w:rStyle w:val="normaltextrun"/>
          <w:lang w:val="en-CA"/>
        </w:rPr>
        <w:t>data’s. Brazil</w:t>
      </w:r>
      <w:r>
        <w:rPr>
          <w:rStyle w:val="normaltextrun"/>
          <w:lang w:val="en-CA"/>
        </w:rPr>
        <w:t xml:space="preserve"> is active on issues as a nuclear disarm</w:t>
      </w:r>
      <w:r w:rsidR="00262AE6">
        <w:rPr>
          <w:rStyle w:val="normaltextrun"/>
          <w:lang w:val="en-CA"/>
        </w:rPr>
        <w:t>am</w:t>
      </w:r>
      <w:r>
        <w:rPr>
          <w:rStyle w:val="normaltextrun"/>
          <w:lang w:val="en-CA"/>
        </w:rPr>
        <w:t>ent,</w:t>
      </w:r>
      <w:r w:rsidR="00262AE6">
        <w:rPr>
          <w:rStyle w:val="normaltextrun"/>
          <w:lang w:val="en-CA"/>
        </w:rPr>
        <w:t xml:space="preserve"> </w:t>
      </w:r>
      <w:r>
        <w:rPr>
          <w:rStyle w:val="normaltextrun"/>
          <w:lang w:val="en-CA"/>
        </w:rPr>
        <w:t>combating terrorism and has participated in various treaties on these issues.</w:t>
      </w:r>
      <w:r w:rsidR="00262AE6">
        <w:rPr>
          <w:rStyle w:val="normaltextrun"/>
          <w:lang w:val="en-CA"/>
        </w:rPr>
        <w:t xml:space="preserve"> </w:t>
      </w:r>
      <w:r>
        <w:rPr>
          <w:rStyle w:val="normaltextrun"/>
          <w:lang w:val="en-CA"/>
        </w:rPr>
        <w:t>Brazil signed the Treaty</w:t>
      </w:r>
      <w:r w:rsidR="00262AE6">
        <w:rPr>
          <w:rStyle w:val="normaltextrun"/>
          <w:lang w:val="en-CA"/>
        </w:rPr>
        <w:t> on</w:t>
      </w:r>
      <w:r>
        <w:rPr>
          <w:rStyle w:val="normaltextrun"/>
          <w:lang w:val="en-CA"/>
        </w:rPr>
        <w:t xml:space="preserve"> the Prohibition of Nuclear Weapons (TPNW) in 2017 but has not yet ratified it.</w:t>
      </w:r>
      <w:r w:rsidR="00262AE6">
        <w:rPr>
          <w:rStyle w:val="normaltextrun"/>
          <w:lang w:val="en-CA"/>
        </w:rPr>
        <w:t xml:space="preserve"> </w:t>
      </w:r>
      <w:r>
        <w:rPr>
          <w:rStyle w:val="normaltextrun"/>
          <w:lang w:val="en-CA"/>
        </w:rPr>
        <w:t>Its agenda is dominated by forest and three loss, temperature extremes, natural disasters and drought.</w:t>
      </w:r>
      <w:r w:rsidR="00262AE6">
        <w:rPr>
          <w:rStyle w:val="normaltextrun"/>
          <w:lang w:val="en-CA"/>
        </w:rPr>
        <w:t xml:space="preserve"> </w:t>
      </w:r>
      <w:r>
        <w:rPr>
          <w:rStyle w:val="normaltextrun"/>
          <w:lang w:val="en-CA"/>
        </w:rPr>
        <w:t>Brazil is in the process of development in terms of artificial intelligence</w:t>
      </w:r>
      <w:r w:rsidR="00262AE6">
        <w:rPr>
          <w:rStyle w:val="normaltextrun"/>
          <w:lang w:val="en-CA"/>
        </w:rPr>
        <w:t xml:space="preserve">. </w:t>
      </w:r>
      <w:r>
        <w:rPr>
          <w:rStyle w:val="normaltextrun"/>
          <w:lang w:val="en-CA"/>
        </w:rPr>
        <w:t>In the 1940s, Brazil signed a mining agreement with the United States; this was followed by three agreements with the US, including a US commitment to transfer nuclear technology to Brazil.</w:t>
      </w:r>
      <w:r>
        <w:rPr>
          <w:rStyle w:val="eop"/>
        </w:rPr>
        <w:t> </w:t>
      </w:r>
    </w:p>
    <w:p w:rsidR="009C070E" w:rsidRDefault="009C070E" w:rsidP="009C070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1303D2" w:rsidRDefault="001303D2" w:rsidP="009C070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CA"/>
        </w:rPr>
        <w:t>Brazil stopped developing nuclear weapons and restricted ballistic missiles development in 1990 after the overthrow of the military government and has never developed chemical or biological weapons.</w:t>
      </w:r>
      <w:r w:rsidR="00262AE6">
        <w:rPr>
          <w:rStyle w:val="normaltextrun"/>
          <w:lang w:val="en-CA"/>
        </w:rPr>
        <w:t xml:space="preserve"> </w:t>
      </w:r>
      <w:r>
        <w:rPr>
          <w:rStyle w:val="normaltextrun"/>
          <w:lang w:val="en-CA"/>
        </w:rPr>
        <w:t>Stopping the production of nuclear weapons could help prevent potential harm to the world</w:t>
      </w:r>
      <w:r w:rsidR="00262AE6">
        <w:rPr>
          <w:rStyle w:val="normaltextrun"/>
          <w:lang w:val="en-CA"/>
        </w:rPr>
        <w:t>. I</w:t>
      </w:r>
      <w:r>
        <w:rPr>
          <w:rStyle w:val="normaltextrun"/>
          <w:lang w:val="en-CA"/>
        </w:rPr>
        <w:t>n addition,</w:t>
      </w:r>
      <w:r w:rsidR="00262AE6">
        <w:rPr>
          <w:rStyle w:val="normaltextrun"/>
          <w:lang w:val="en-CA"/>
        </w:rPr>
        <w:t xml:space="preserve"> </w:t>
      </w:r>
      <w:r>
        <w:rPr>
          <w:rStyle w:val="normaltextrun"/>
          <w:lang w:val="en-CA"/>
        </w:rPr>
        <w:t>the Mendoza Treaty with Argentina banned all biological weapon activities.</w:t>
      </w:r>
      <w:r w:rsidR="00262AE6">
        <w:rPr>
          <w:rStyle w:val="normaltextrun"/>
          <w:lang w:val="en-CA"/>
        </w:rPr>
        <w:t xml:space="preserve"> DISEC</w:t>
      </w:r>
      <w:r w:rsidR="007A311F">
        <w:rPr>
          <w:rStyle w:val="normaltextrun"/>
          <w:lang w:val="en-CA"/>
        </w:rPr>
        <w:t xml:space="preserve"> and </w:t>
      </w:r>
      <w:r>
        <w:rPr>
          <w:rStyle w:val="normaltextrun"/>
          <w:lang w:val="en-CA"/>
        </w:rPr>
        <w:t>United Nations can play an important role in nuclear and biological weapons reduction and security.</w:t>
      </w:r>
      <w:r>
        <w:rPr>
          <w:rStyle w:val="eop"/>
        </w:rPr>
        <w:t> </w:t>
      </w:r>
    </w:p>
    <w:p w:rsidR="001303D2" w:rsidRDefault="001303D2" w:rsidP="002D5FB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03D2" w:rsidRDefault="001303D2" w:rsidP="002D5FB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1111" w:rsidRDefault="00551111" w:rsidP="002D5FB3">
      <w:pPr>
        <w:jc w:val="both"/>
      </w:pPr>
    </w:p>
    <w:sectPr w:rsidR="00551111" w:rsidSect="00CA0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303D2"/>
    <w:rsid w:val="001303D2"/>
    <w:rsid w:val="00262AE6"/>
    <w:rsid w:val="002D5FB3"/>
    <w:rsid w:val="004133AC"/>
    <w:rsid w:val="00551111"/>
    <w:rsid w:val="007A311F"/>
    <w:rsid w:val="009C070E"/>
    <w:rsid w:val="00C73ED8"/>
    <w:rsid w:val="00CA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E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13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VarsaylanParagrafYazTipi"/>
    <w:rsid w:val="001303D2"/>
  </w:style>
  <w:style w:type="character" w:customStyle="1" w:styleId="eop">
    <w:name w:val="eop"/>
    <w:basedOn w:val="VarsaylanParagrafYazTipi"/>
    <w:rsid w:val="001303D2"/>
  </w:style>
  <w:style w:type="paragraph" w:styleId="BalonMetni">
    <w:name w:val="Balloon Text"/>
    <w:basedOn w:val="Normal"/>
    <w:link w:val="BalonMetniChar"/>
    <w:uiPriority w:val="99"/>
    <w:semiHidden/>
    <w:unhideWhenUsed/>
    <w:rsid w:val="00C73ED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3ED8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</dc:creator>
  <cp:keywords/>
  <dc:description/>
  <cp:lastModifiedBy>KULLANICI</cp:lastModifiedBy>
  <cp:revision>8</cp:revision>
  <dcterms:created xsi:type="dcterms:W3CDTF">2024-04-23T19:51:00Z</dcterms:created>
  <dcterms:modified xsi:type="dcterms:W3CDTF">2024-04-24T20:59:00Z</dcterms:modified>
</cp:coreProperties>
</file>