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D5" w:rsidRPr="000D07D5" w:rsidRDefault="00AC01E1" w:rsidP="000D07D5">
      <w:pPr>
        <w:rPr>
          <w:rFonts w:ascii="Times New Roman" w:hAnsi="Times New Roman" w:cs="Times New Roman"/>
          <w:sz w:val="24"/>
        </w:rPr>
      </w:pPr>
      <w:r w:rsidRPr="00AC01E1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.8pt;margin-top:3.05pt;width:128.4pt;height:76.1pt;z-index:251660288;mso-width-relative:margin;mso-height-relative:margin" stroked="f">
            <v:textbox>
              <w:txbxContent>
                <w:p w:rsidR="00AC01E1" w:rsidRDefault="00AC01E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38275" cy="862965"/>
                        <wp:effectExtent l="19050" t="0" r="9525" b="0"/>
                        <wp:docPr id="1" name="Resim 1" descr="Flag of German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German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862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0D07D5" w:rsidRPr="000D07D5">
        <w:rPr>
          <w:rFonts w:ascii="Times New Roman" w:hAnsi="Times New Roman" w:cs="Times New Roman"/>
          <w:sz w:val="24"/>
        </w:rPr>
        <w:t>Committe</w:t>
      </w:r>
      <w:proofErr w:type="spellEnd"/>
      <w:r w:rsidR="000D07D5" w:rsidRPr="000D07D5">
        <w:rPr>
          <w:rFonts w:ascii="Times New Roman" w:hAnsi="Times New Roman" w:cs="Times New Roman"/>
          <w:sz w:val="24"/>
        </w:rPr>
        <w:t>: DISEC(</w:t>
      </w:r>
      <w:proofErr w:type="spellStart"/>
      <w:r w:rsidR="000D07D5" w:rsidRPr="000D07D5">
        <w:rPr>
          <w:rFonts w:ascii="Times New Roman" w:hAnsi="Times New Roman" w:cs="Times New Roman"/>
          <w:sz w:val="24"/>
        </w:rPr>
        <w:t>Disarmament</w:t>
      </w:r>
      <w:proofErr w:type="spellEnd"/>
      <w:r w:rsidR="000D07D5"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7D5" w:rsidRPr="000D07D5">
        <w:rPr>
          <w:rFonts w:ascii="Times New Roman" w:hAnsi="Times New Roman" w:cs="Times New Roman"/>
          <w:sz w:val="24"/>
        </w:rPr>
        <w:t>and</w:t>
      </w:r>
      <w:proofErr w:type="spellEnd"/>
      <w:r w:rsidR="000D07D5"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7D5" w:rsidRPr="000D07D5">
        <w:rPr>
          <w:rFonts w:ascii="Times New Roman" w:hAnsi="Times New Roman" w:cs="Times New Roman"/>
          <w:sz w:val="24"/>
        </w:rPr>
        <w:t>International</w:t>
      </w:r>
      <w:proofErr w:type="spellEnd"/>
      <w:r w:rsidR="000D07D5"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7D5" w:rsidRPr="000D07D5">
        <w:rPr>
          <w:rFonts w:ascii="Times New Roman" w:hAnsi="Times New Roman" w:cs="Times New Roman"/>
          <w:sz w:val="24"/>
        </w:rPr>
        <w:t>Security</w:t>
      </w:r>
      <w:proofErr w:type="spellEnd"/>
      <w:r w:rsidR="000D07D5" w:rsidRPr="000D07D5">
        <w:rPr>
          <w:rFonts w:ascii="Times New Roman" w:hAnsi="Times New Roman" w:cs="Times New Roman"/>
          <w:sz w:val="24"/>
        </w:rPr>
        <w:t xml:space="preserve"> Committee)</w:t>
      </w:r>
    </w:p>
    <w:p w:rsidR="000D07D5" w:rsidRPr="000D07D5" w:rsidRDefault="00AC01E1" w:rsidP="000D07D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Country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="000D07D5" w:rsidRPr="000D07D5">
        <w:rPr>
          <w:rFonts w:ascii="Times New Roman" w:hAnsi="Times New Roman" w:cs="Times New Roman"/>
          <w:sz w:val="24"/>
        </w:rPr>
        <w:t>ermany</w:t>
      </w:r>
      <w:proofErr w:type="spellEnd"/>
    </w:p>
    <w:p w:rsidR="000D07D5" w:rsidRPr="000D07D5" w:rsidRDefault="000D07D5" w:rsidP="000D07D5">
      <w:pPr>
        <w:rPr>
          <w:rFonts w:ascii="Times New Roman" w:hAnsi="Times New Roman" w:cs="Times New Roman"/>
          <w:sz w:val="24"/>
        </w:rPr>
      </w:pPr>
      <w:proofErr w:type="spellStart"/>
      <w:r w:rsidRPr="000D07D5">
        <w:rPr>
          <w:rFonts w:ascii="Times New Roman" w:hAnsi="Times New Roman" w:cs="Times New Roman"/>
          <w:sz w:val="24"/>
        </w:rPr>
        <w:t>Agenda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Item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D07D5">
        <w:rPr>
          <w:rFonts w:ascii="Times New Roman" w:hAnsi="Times New Roman" w:cs="Times New Roman"/>
          <w:sz w:val="24"/>
        </w:rPr>
        <w:t>Proliferation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Weapons</w:t>
      </w:r>
      <w:proofErr w:type="spellEnd"/>
      <w:r w:rsidR="00AC01E1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Russo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D07D5">
        <w:rPr>
          <w:rFonts w:ascii="Times New Roman" w:hAnsi="Times New Roman" w:cs="Times New Roman"/>
          <w:sz w:val="24"/>
        </w:rPr>
        <w:t>Ukranian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War</w:t>
      </w:r>
      <w:proofErr w:type="spellEnd"/>
    </w:p>
    <w:p w:rsidR="000D07D5" w:rsidRPr="000D07D5" w:rsidRDefault="000D07D5" w:rsidP="000D07D5">
      <w:pPr>
        <w:rPr>
          <w:rFonts w:ascii="Times New Roman" w:hAnsi="Times New Roman" w:cs="Times New Roman"/>
          <w:sz w:val="24"/>
        </w:rPr>
      </w:pPr>
    </w:p>
    <w:p w:rsidR="000D07D5" w:rsidRPr="000D07D5" w:rsidRDefault="000D07D5" w:rsidP="000D07D5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0D07D5">
        <w:rPr>
          <w:rFonts w:ascii="Times New Roman" w:hAnsi="Times New Roman" w:cs="Times New Roman"/>
          <w:sz w:val="24"/>
        </w:rPr>
        <w:t>Germany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as </w:t>
      </w:r>
      <w:proofErr w:type="spellStart"/>
      <w:r w:rsidRPr="000D07D5">
        <w:rPr>
          <w:rFonts w:ascii="Times New Roman" w:hAnsi="Times New Roman" w:cs="Times New Roman"/>
          <w:sz w:val="24"/>
        </w:rPr>
        <w:t>part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European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region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with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D07D5">
        <w:rPr>
          <w:rFonts w:ascii="Times New Roman" w:hAnsi="Times New Roman" w:cs="Times New Roman"/>
          <w:sz w:val="24"/>
        </w:rPr>
        <w:t>population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about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83 </w:t>
      </w:r>
      <w:proofErr w:type="spellStart"/>
      <w:r w:rsidRPr="000D07D5">
        <w:rPr>
          <w:rFonts w:ascii="Times New Roman" w:hAnsi="Times New Roman" w:cs="Times New Roman"/>
          <w:sz w:val="24"/>
        </w:rPr>
        <w:t>million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diversified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economy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based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D07D5">
        <w:rPr>
          <w:rFonts w:ascii="Times New Roman" w:hAnsi="Times New Roman" w:cs="Times New Roman"/>
          <w:sz w:val="24"/>
        </w:rPr>
        <w:t>automotive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industry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engineering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technology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going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perform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D07D5">
        <w:rPr>
          <w:rFonts w:ascii="Times New Roman" w:hAnsi="Times New Roman" w:cs="Times New Roman"/>
          <w:sz w:val="24"/>
        </w:rPr>
        <w:t>Disarmament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International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Security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Committee (DISEC) </w:t>
      </w:r>
      <w:proofErr w:type="spellStart"/>
      <w:r w:rsidRPr="000D07D5">
        <w:rPr>
          <w:rFonts w:ascii="Times New Roman" w:hAnsi="Times New Roman" w:cs="Times New Roman"/>
          <w:sz w:val="24"/>
        </w:rPr>
        <w:t>concerning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fact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WMD </w:t>
      </w:r>
      <w:proofErr w:type="spellStart"/>
      <w:r w:rsidRPr="000D07D5">
        <w:rPr>
          <w:rFonts w:ascii="Times New Roman" w:hAnsi="Times New Roman" w:cs="Times New Roman"/>
          <w:sz w:val="24"/>
        </w:rPr>
        <w:t>proliferation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RUW is </w:t>
      </w:r>
      <w:proofErr w:type="spellStart"/>
      <w:r w:rsidRPr="000D07D5">
        <w:rPr>
          <w:rFonts w:ascii="Times New Roman" w:hAnsi="Times New Roman" w:cs="Times New Roman"/>
          <w:sz w:val="24"/>
        </w:rPr>
        <w:t>very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critical</w:t>
      </w:r>
      <w:proofErr w:type="spellEnd"/>
      <w:r w:rsidRPr="000D07D5">
        <w:rPr>
          <w:rFonts w:ascii="Times New Roman" w:hAnsi="Times New Roman" w:cs="Times New Roman"/>
          <w:sz w:val="24"/>
        </w:rPr>
        <w:t>.</w:t>
      </w:r>
    </w:p>
    <w:p w:rsidR="000D07D5" w:rsidRPr="000D07D5" w:rsidRDefault="000D07D5" w:rsidP="000D07D5">
      <w:pPr>
        <w:ind w:firstLine="708"/>
        <w:rPr>
          <w:rFonts w:ascii="Times New Roman" w:hAnsi="Times New Roman" w:cs="Times New Roman"/>
          <w:sz w:val="24"/>
        </w:rPr>
      </w:pPr>
      <w:r w:rsidRPr="000D07D5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0D07D5">
        <w:rPr>
          <w:rFonts w:ascii="Times New Roman" w:hAnsi="Times New Roman" w:cs="Times New Roman"/>
          <w:sz w:val="24"/>
        </w:rPr>
        <w:t>part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nation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which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striving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for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peace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stability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collaboration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amongst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countries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Germany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upholds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view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weapon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proliferation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should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D07D5">
        <w:rPr>
          <w:rFonts w:ascii="Times New Roman" w:hAnsi="Times New Roman" w:cs="Times New Roman"/>
          <w:sz w:val="24"/>
        </w:rPr>
        <w:t>completely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stopped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due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fact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especially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conflict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zones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they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are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most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hazardous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. As </w:t>
      </w:r>
      <w:proofErr w:type="spellStart"/>
      <w:r w:rsidRPr="000D07D5">
        <w:rPr>
          <w:rFonts w:ascii="Times New Roman" w:hAnsi="Times New Roman" w:cs="Times New Roman"/>
          <w:sz w:val="24"/>
        </w:rPr>
        <w:t>immediate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actions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role of </w:t>
      </w:r>
      <w:proofErr w:type="spellStart"/>
      <w:r w:rsidRPr="000D07D5">
        <w:rPr>
          <w:rFonts w:ascii="Times New Roman" w:hAnsi="Times New Roman" w:cs="Times New Roman"/>
          <w:sz w:val="24"/>
        </w:rPr>
        <w:t>diplomatic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actions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affording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effective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measures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prevention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escalation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conflicts</w:t>
      </w:r>
      <w:proofErr w:type="spellEnd"/>
      <w:r w:rsidRPr="000D07D5">
        <w:rPr>
          <w:rFonts w:ascii="Times New Roman" w:hAnsi="Times New Roman" w:cs="Times New Roman"/>
          <w:sz w:val="24"/>
        </w:rPr>
        <w:t>-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crises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stand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important</w:t>
      </w:r>
      <w:proofErr w:type="spellEnd"/>
      <w:r w:rsidRPr="000D07D5">
        <w:rPr>
          <w:rFonts w:ascii="Times New Roman" w:hAnsi="Times New Roman" w:cs="Times New Roman"/>
          <w:sz w:val="24"/>
        </w:rPr>
        <w:t>.</w:t>
      </w:r>
    </w:p>
    <w:p w:rsidR="000D07D5" w:rsidRPr="000D07D5" w:rsidRDefault="000D07D5" w:rsidP="000D07D5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0D07D5">
        <w:rPr>
          <w:rFonts w:ascii="Times New Roman" w:hAnsi="Times New Roman" w:cs="Times New Roman"/>
          <w:sz w:val="24"/>
        </w:rPr>
        <w:t>When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consider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D07D5">
        <w:rPr>
          <w:rFonts w:ascii="Times New Roman" w:hAnsi="Times New Roman" w:cs="Times New Roman"/>
          <w:sz w:val="24"/>
        </w:rPr>
        <w:t>background</w:t>
      </w:r>
      <w:proofErr w:type="gram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Russo</w:t>
      </w:r>
      <w:proofErr w:type="spellEnd"/>
      <w:r w:rsidRPr="000D07D5">
        <w:rPr>
          <w:rFonts w:ascii="Times New Roman" w:hAnsi="Times New Roman" w:cs="Times New Roman"/>
          <w:sz w:val="24"/>
        </w:rPr>
        <w:t>-</w:t>
      </w:r>
      <w:proofErr w:type="spellStart"/>
      <w:r w:rsidRPr="000D07D5">
        <w:rPr>
          <w:rFonts w:ascii="Times New Roman" w:hAnsi="Times New Roman" w:cs="Times New Roman"/>
          <w:sz w:val="24"/>
        </w:rPr>
        <w:t>Ukrainian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which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characterized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by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historical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hostilities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geopolitical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intricacies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present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time, it </w:t>
      </w:r>
      <w:proofErr w:type="spellStart"/>
      <w:r w:rsidRPr="000D07D5">
        <w:rPr>
          <w:rFonts w:ascii="Times New Roman" w:hAnsi="Times New Roman" w:cs="Times New Roman"/>
          <w:sz w:val="24"/>
        </w:rPr>
        <w:t>becomes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Germany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notices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crucial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contributions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Russia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Ukraine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traceable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consequences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conflict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0D07D5">
        <w:rPr>
          <w:rFonts w:ascii="Times New Roman" w:hAnsi="Times New Roman" w:cs="Times New Roman"/>
          <w:sz w:val="24"/>
        </w:rPr>
        <w:t>have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long</w:t>
      </w:r>
      <w:proofErr w:type="spellEnd"/>
      <w:r w:rsidRPr="000D07D5">
        <w:rPr>
          <w:rFonts w:ascii="Times New Roman" w:hAnsi="Times New Roman" w:cs="Times New Roman"/>
          <w:sz w:val="24"/>
        </w:rPr>
        <w:t>-</w:t>
      </w:r>
      <w:proofErr w:type="spellStart"/>
      <w:r w:rsidRPr="000D07D5">
        <w:rPr>
          <w:rFonts w:ascii="Times New Roman" w:hAnsi="Times New Roman" w:cs="Times New Roman"/>
          <w:sz w:val="24"/>
        </w:rPr>
        <w:t>term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perspective</w:t>
      </w:r>
      <w:proofErr w:type="spellEnd"/>
      <w:r w:rsidRPr="000D07D5">
        <w:rPr>
          <w:rFonts w:ascii="Times New Roman" w:hAnsi="Times New Roman" w:cs="Times New Roman"/>
          <w:sz w:val="24"/>
        </w:rPr>
        <w:t>.</w:t>
      </w:r>
    </w:p>
    <w:p w:rsidR="000D07D5" w:rsidRPr="000D07D5" w:rsidRDefault="000D07D5" w:rsidP="000D07D5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0D07D5">
        <w:rPr>
          <w:rFonts w:ascii="Times New Roman" w:hAnsi="Times New Roman" w:cs="Times New Roman"/>
          <w:sz w:val="24"/>
        </w:rPr>
        <w:t>Germany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favors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framework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rapport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weapons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control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also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regional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cooperation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for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D07D5">
        <w:rPr>
          <w:rFonts w:ascii="Times New Roman" w:hAnsi="Times New Roman" w:cs="Times New Roman"/>
          <w:sz w:val="24"/>
        </w:rPr>
        <w:t>comprehensive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approach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issue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proliferation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arsenals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D07D5">
        <w:rPr>
          <w:rFonts w:ascii="Times New Roman" w:hAnsi="Times New Roman" w:cs="Times New Roman"/>
          <w:sz w:val="24"/>
        </w:rPr>
        <w:t>Compliance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with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international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treaties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like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NPT (</w:t>
      </w:r>
      <w:proofErr w:type="spellStart"/>
      <w:r w:rsidRPr="000D07D5">
        <w:rPr>
          <w:rFonts w:ascii="Times New Roman" w:hAnsi="Times New Roman" w:cs="Times New Roman"/>
          <w:sz w:val="24"/>
        </w:rPr>
        <w:t>Non</w:t>
      </w:r>
      <w:proofErr w:type="spellEnd"/>
      <w:r w:rsidRPr="000D07D5">
        <w:rPr>
          <w:rFonts w:ascii="Times New Roman" w:hAnsi="Times New Roman" w:cs="Times New Roman"/>
          <w:sz w:val="24"/>
        </w:rPr>
        <w:t>-</w:t>
      </w:r>
      <w:proofErr w:type="spellStart"/>
      <w:r w:rsidRPr="000D07D5">
        <w:rPr>
          <w:rFonts w:ascii="Times New Roman" w:hAnsi="Times New Roman" w:cs="Times New Roman"/>
          <w:sz w:val="24"/>
        </w:rPr>
        <w:t>Proliferation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Weapons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D07D5">
        <w:rPr>
          <w:rFonts w:ascii="Times New Roman" w:hAnsi="Times New Roman" w:cs="Times New Roman"/>
          <w:sz w:val="24"/>
        </w:rPr>
        <w:t>Treaty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a prime </w:t>
      </w:r>
      <w:proofErr w:type="spellStart"/>
      <w:r w:rsidRPr="000D07D5">
        <w:rPr>
          <w:rFonts w:ascii="Times New Roman" w:hAnsi="Times New Roman" w:cs="Times New Roman"/>
          <w:sz w:val="24"/>
        </w:rPr>
        <w:t>method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deprive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tyrants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from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their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purchase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construction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weapons</w:t>
      </w:r>
      <w:proofErr w:type="spellEnd"/>
      <w:r w:rsidRPr="000D07D5">
        <w:rPr>
          <w:rFonts w:ascii="Times New Roman" w:hAnsi="Times New Roman" w:cs="Times New Roman"/>
          <w:sz w:val="24"/>
        </w:rPr>
        <w:t>.</w:t>
      </w:r>
    </w:p>
    <w:p w:rsidR="000D07D5" w:rsidRPr="000D07D5" w:rsidRDefault="000D07D5" w:rsidP="000D07D5">
      <w:pPr>
        <w:ind w:firstLine="708"/>
        <w:rPr>
          <w:rFonts w:ascii="Times New Roman" w:hAnsi="Times New Roman" w:cs="Times New Roman"/>
          <w:sz w:val="24"/>
        </w:rPr>
      </w:pPr>
      <w:r w:rsidRPr="000D07D5">
        <w:rPr>
          <w:rFonts w:ascii="Times New Roman" w:hAnsi="Times New Roman" w:cs="Times New Roman"/>
          <w:sz w:val="24"/>
        </w:rPr>
        <w:t xml:space="preserve">Apart </w:t>
      </w:r>
      <w:proofErr w:type="spellStart"/>
      <w:r w:rsidRPr="000D07D5">
        <w:rPr>
          <w:rFonts w:ascii="Times New Roman" w:hAnsi="Times New Roman" w:cs="Times New Roman"/>
          <w:sz w:val="24"/>
        </w:rPr>
        <w:t>from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Germany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calls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upon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UN </w:t>
      </w:r>
      <w:proofErr w:type="spellStart"/>
      <w:r w:rsidRPr="000D07D5">
        <w:rPr>
          <w:rFonts w:ascii="Times New Roman" w:hAnsi="Times New Roman" w:cs="Times New Roman"/>
          <w:sz w:val="24"/>
        </w:rPr>
        <w:t>Secretary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General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international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partners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who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take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more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action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initiate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diplomatic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efforts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leading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reduction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tensions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conflict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between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Russia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Ukraine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D07D5">
        <w:rPr>
          <w:rFonts w:ascii="Times New Roman" w:hAnsi="Times New Roman" w:cs="Times New Roman"/>
          <w:sz w:val="24"/>
        </w:rPr>
        <w:t>well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D07D5">
        <w:rPr>
          <w:rFonts w:ascii="Times New Roman" w:hAnsi="Times New Roman" w:cs="Times New Roman"/>
          <w:sz w:val="24"/>
        </w:rPr>
        <w:t>generally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promoting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peace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process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through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dialogue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negotiation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D07D5">
        <w:rPr>
          <w:rFonts w:ascii="Times New Roman" w:hAnsi="Times New Roman" w:cs="Times New Roman"/>
          <w:sz w:val="24"/>
        </w:rPr>
        <w:t>Measures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for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confidence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building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inclusive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transparency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serves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D07D5">
        <w:rPr>
          <w:rFonts w:ascii="Times New Roman" w:hAnsi="Times New Roman" w:cs="Times New Roman"/>
          <w:sz w:val="24"/>
        </w:rPr>
        <w:t>powerful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tools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can minimize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probability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misjudging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or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miscalculating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situation</w:t>
      </w:r>
      <w:proofErr w:type="spellEnd"/>
      <w:r w:rsidRPr="000D07D5">
        <w:rPr>
          <w:rFonts w:ascii="Times New Roman" w:hAnsi="Times New Roman" w:cs="Times New Roman"/>
          <w:sz w:val="24"/>
        </w:rPr>
        <w:t>.</w:t>
      </w:r>
    </w:p>
    <w:p w:rsidR="000C25B5" w:rsidRDefault="000D07D5" w:rsidP="000D07D5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0D07D5">
        <w:rPr>
          <w:rFonts w:ascii="Times New Roman" w:hAnsi="Times New Roman" w:cs="Times New Roman"/>
          <w:sz w:val="24"/>
        </w:rPr>
        <w:t>Lastly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Germany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pushes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for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each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member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state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regard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diplomacy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dialogue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cooperation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D07D5">
        <w:rPr>
          <w:rFonts w:ascii="Times New Roman" w:hAnsi="Times New Roman" w:cs="Times New Roman"/>
          <w:sz w:val="24"/>
        </w:rPr>
        <w:t>key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principles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while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defeating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proliferation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nuclear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weapons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linked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with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current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military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confrontation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D07D5">
        <w:rPr>
          <w:rFonts w:ascii="Times New Roman" w:hAnsi="Times New Roman" w:cs="Times New Roman"/>
          <w:sz w:val="24"/>
        </w:rPr>
        <w:t>Ukraine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abiding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by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international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agreements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earliest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D07D5">
        <w:rPr>
          <w:rFonts w:ascii="Times New Roman" w:hAnsi="Times New Roman" w:cs="Times New Roman"/>
          <w:sz w:val="24"/>
        </w:rPr>
        <w:t>peace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security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D07D5">
        <w:rPr>
          <w:rFonts w:ascii="Times New Roman" w:hAnsi="Times New Roman" w:cs="Times New Roman"/>
          <w:sz w:val="24"/>
        </w:rPr>
        <w:t>What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should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D07D5">
        <w:rPr>
          <w:rFonts w:ascii="Times New Roman" w:hAnsi="Times New Roman" w:cs="Times New Roman"/>
          <w:sz w:val="24"/>
        </w:rPr>
        <w:t>actually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mentioned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that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every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paragraph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deals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with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subject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which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confirmed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by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use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relevant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dependable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D07D5">
        <w:rPr>
          <w:rFonts w:ascii="Times New Roman" w:hAnsi="Times New Roman" w:cs="Times New Roman"/>
          <w:sz w:val="24"/>
        </w:rPr>
        <w:t>souces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07D5">
        <w:rPr>
          <w:rFonts w:ascii="Times New Roman" w:hAnsi="Times New Roman" w:cs="Times New Roman"/>
          <w:sz w:val="24"/>
        </w:rPr>
        <w:t>so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the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discourse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D07D5">
        <w:rPr>
          <w:rFonts w:ascii="Times New Roman" w:hAnsi="Times New Roman" w:cs="Times New Roman"/>
          <w:sz w:val="24"/>
        </w:rPr>
        <w:t>accurate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and</w:t>
      </w:r>
      <w:proofErr w:type="spellEnd"/>
      <w:r w:rsidRPr="000D07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07D5">
        <w:rPr>
          <w:rFonts w:ascii="Times New Roman" w:hAnsi="Times New Roman" w:cs="Times New Roman"/>
          <w:sz w:val="24"/>
        </w:rPr>
        <w:t>reliable</w:t>
      </w:r>
      <w:proofErr w:type="spellEnd"/>
      <w:r w:rsidRPr="000D07D5">
        <w:rPr>
          <w:rFonts w:ascii="Times New Roman" w:hAnsi="Times New Roman" w:cs="Times New Roman"/>
          <w:sz w:val="24"/>
        </w:rPr>
        <w:t>.</w:t>
      </w:r>
    </w:p>
    <w:p w:rsidR="000D07D5" w:rsidRPr="000D07D5" w:rsidRDefault="000D07D5" w:rsidP="000D07D5">
      <w:pPr>
        <w:ind w:firstLine="708"/>
        <w:rPr>
          <w:rFonts w:ascii="Times New Roman" w:hAnsi="Times New Roman" w:cs="Times New Roman"/>
          <w:sz w:val="24"/>
        </w:rPr>
      </w:pPr>
    </w:p>
    <w:sectPr w:rsidR="000D07D5" w:rsidRPr="000D07D5" w:rsidSect="0012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7D5"/>
    <w:rsid w:val="000B49D2"/>
    <w:rsid w:val="000D07D5"/>
    <w:rsid w:val="00125BAA"/>
    <w:rsid w:val="00327FC0"/>
    <w:rsid w:val="006E1F66"/>
    <w:rsid w:val="00AC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2024-03-21T11:36:00Z</dcterms:created>
  <dcterms:modified xsi:type="dcterms:W3CDTF">2024-03-21T11:56:00Z</dcterms:modified>
</cp:coreProperties>
</file>