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D214" w14:textId="74B3BFA6" w:rsidR="00931F05" w:rsidRPr="00E352BC" w:rsidRDefault="00931F05" w:rsidP="00FB1E5F">
      <w:pPr>
        <w:rPr>
          <w:b/>
          <w:bCs/>
          <w:lang w:val="en-US"/>
        </w:rPr>
      </w:pPr>
      <w:r w:rsidRPr="00E352BC">
        <w:rPr>
          <w:b/>
          <w:bCs/>
          <w:lang w:val="en-US"/>
        </w:rPr>
        <w:t xml:space="preserve"> Count</w:t>
      </w:r>
      <w:r w:rsidR="00485DC9" w:rsidRPr="00E352BC">
        <w:rPr>
          <w:b/>
          <w:bCs/>
          <w:lang w:val="en-US"/>
        </w:rPr>
        <w:t>ry</w:t>
      </w:r>
      <w:r w:rsidRPr="00E352BC">
        <w:rPr>
          <w:b/>
          <w:bCs/>
          <w:lang w:val="en-US"/>
        </w:rPr>
        <w:t>: Germany</w:t>
      </w:r>
    </w:p>
    <w:p w14:paraId="2AAD1ECB" w14:textId="2268A696" w:rsidR="00E352BC" w:rsidRPr="00E352BC" w:rsidRDefault="00E352BC" w:rsidP="00FB1E5F">
      <w:pPr>
        <w:rPr>
          <w:b/>
          <w:bCs/>
          <w:lang w:val="en-US"/>
        </w:rPr>
      </w:pPr>
      <w:r w:rsidRPr="00E352BC">
        <w:rPr>
          <w:b/>
          <w:bCs/>
          <w:lang w:val="en-US"/>
        </w:rPr>
        <w:t xml:space="preserve">Agenda Item: Preserving </w:t>
      </w:r>
      <w:r w:rsidRPr="00E352BC">
        <w:rPr>
          <w:rFonts w:ascii="Source Sans Pro" w:eastAsia="Times New Roman" w:hAnsi="Source Sans Pro"/>
          <w:b/>
          <w:bCs/>
          <w:color w:val="000000"/>
          <w:sz w:val="23"/>
          <w:szCs w:val="23"/>
          <w:shd w:val="clear" w:color="auto" w:fill="FFFFFF"/>
        </w:rPr>
        <w:t>Freedom of Press</w:t>
      </w:r>
    </w:p>
    <w:p w14:paraId="4E831AC3" w14:textId="77777777" w:rsidR="00E352BC" w:rsidRPr="00E352BC" w:rsidRDefault="00E352BC" w:rsidP="00FB1E5F">
      <w:pPr>
        <w:rPr>
          <w:b/>
          <w:bCs/>
          <w:lang w:val="en-US"/>
        </w:rPr>
      </w:pPr>
    </w:p>
    <w:p w14:paraId="7A630415" w14:textId="340F8189" w:rsidR="00931F05" w:rsidRPr="00E352BC" w:rsidRDefault="00CB521F" w:rsidP="00FB1E5F">
      <w:pPr>
        <w:rPr>
          <w:b/>
          <w:bCs/>
          <w:lang w:val="en-US"/>
        </w:rPr>
      </w:pPr>
      <w:r w:rsidRPr="00E352BC">
        <w:rPr>
          <w:b/>
          <w:bCs/>
          <w:noProof/>
          <w:lang w:val="en-US"/>
        </w:rPr>
        <w:drawing>
          <wp:anchor distT="0" distB="0" distL="114300" distR="114300" simplePos="0" relativeHeight="251661312" behindDoc="0" locked="0" layoutInCell="1" allowOverlap="1" wp14:anchorId="0B614F30" wp14:editId="7D5889BA">
            <wp:simplePos x="0" y="0"/>
            <wp:positionH relativeFrom="column">
              <wp:posOffset>3854450</wp:posOffset>
            </wp:positionH>
            <wp:positionV relativeFrom="paragraph">
              <wp:posOffset>97155</wp:posOffset>
            </wp:positionV>
            <wp:extent cx="2596515" cy="1463040"/>
            <wp:effectExtent l="0" t="0" r="0" b="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6515" cy="1463040"/>
                    </a:xfrm>
                    <a:prstGeom prst="rect">
                      <a:avLst/>
                    </a:prstGeom>
                  </pic:spPr>
                </pic:pic>
              </a:graphicData>
            </a:graphic>
            <wp14:sizeRelH relativeFrom="margin">
              <wp14:pctWidth>0</wp14:pctWidth>
            </wp14:sizeRelH>
            <wp14:sizeRelV relativeFrom="margin">
              <wp14:pctHeight>0</wp14:pctHeight>
            </wp14:sizeRelV>
          </wp:anchor>
        </w:drawing>
      </w:r>
      <w:r w:rsidR="00931F05" w:rsidRPr="00E352BC">
        <w:rPr>
          <w:b/>
          <w:bCs/>
          <w:lang w:val="en-US"/>
        </w:rPr>
        <w:t>Committee: SOCHUM</w:t>
      </w:r>
    </w:p>
    <w:p w14:paraId="134A7668" w14:textId="77777777" w:rsidR="00E352BC" w:rsidRDefault="00E352BC" w:rsidP="00FB1E5F">
      <w:pPr>
        <w:rPr>
          <w:lang w:val="en-US"/>
        </w:rPr>
      </w:pPr>
    </w:p>
    <w:p w14:paraId="690F0A34" w14:textId="77777777" w:rsidR="00E352BC" w:rsidRDefault="00E352BC" w:rsidP="00FB1E5F">
      <w:pPr>
        <w:rPr>
          <w:lang w:val="en-US"/>
        </w:rPr>
      </w:pPr>
    </w:p>
    <w:p w14:paraId="1A3BB464" w14:textId="7E0D4ED9" w:rsidR="0052461A" w:rsidRPr="00EE1983" w:rsidRDefault="00972719" w:rsidP="00CB521F">
      <w:pPr>
        <w:pStyle w:val="ListeParagraf"/>
        <w:rPr>
          <w:lang w:val="en-US"/>
        </w:rPr>
      </w:pPr>
      <w:r w:rsidRPr="00EE1983">
        <w:rPr>
          <w:lang w:val="en-US"/>
        </w:rPr>
        <w:t xml:space="preserve">Germany </w:t>
      </w:r>
      <w:r w:rsidR="00983625" w:rsidRPr="00EE1983">
        <w:rPr>
          <w:lang w:val="en-US"/>
        </w:rPr>
        <w:t>has attended to UN in 19</w:t>
      </w:r>
      <w:r w:rsidR="00627572" w:rsidRPr="00EE1983">
        <w:rPr>
          <w:lang w:val="en-US"/>
        </w:rPr>
        <w:t xml:space="preserve">73 for protecting human rights, to protect </w:t>
      </w:r>
      <w:r w:rsidR="00FE7F28" w:rsidRPr="00EE1983">
        <w:rPr>
          <w:lang w:val="en-US"/>
        </w:rPr>
        <w:t xml:space="preserve">people, to be an unity with other countries. </w:t>
      </w:r>
      <w:r w:rsidR="00BF4A30" w:rsidRPr="00EE1983">
        <w:rPr>
          <w:lang w:val="en-US"/>
        </w:rPr>
        <w:t xml:space="preserve">Also Germany is a part of NATO.  </w:t>
      </w:r>
      <w:r w:rsidR="00702B6D" w:rsidRPr="00EE1983">
        <w:rPr>
          <w:lang w:val="en-US"/>
        </w:rPr>
        <w:t>The aim of NATO is to ensure the freedom and security of their members</w:t>
      </w:r>
      <w:r w:rsidR="00BC1299" w:rsidRPr="00EE1983">
        <w:rPr>
          <w:lang w:val="en-US"/>
        </w:rPr>
        <w:t xml:space="preserve"> political and military means. NATO supports democratic</w:t>
      </w:r>
      <w:r w:rsidR="006A6D0E" w:rsidRPr="00EE1983">
        <w:rPr>
          <w:lang w:val="en-US"/>
        </w:rPr>
        <w:t xml:space="preserve"> values and provides their members with defense and security-related </w:t>
      </w:r>
      <w:r w:rsidR="00851334" w:rsidRPr="00EE1983">
        <w:rPr>
          <w:lang w:val="en-US"/>
        </w:rPr>
        <w:t xml:space="preserve">consultation and cooperation to solve problems, build trust and prevent conflicts in the </w:t>
      </w:r>
      <w:r w:rsidR="00BB16A8" w:rsidRPr="00EE1983">
        <w:rPr>
          <w:lang w:val="en-US"/>
        </w:rPr>
        <w:t xml:space="preserve">long term. That is why Germany has attended to NATO. </w:t>
      </w:r>
    </w:p>
    <w:p w14:paraId="3702152D" w14:textId="77777777" w:rsidR="00BB16A8" w:rsidRPr="00026A23" w:rsidRDefault="00BB16A8" w:rsidP="0052461A">
      <w:pPr>
        <w:rPr>
          <w:lang w:val="en-US"/>
        </w:rPr>
      </w:pPr>
    </w:p>
    <w:p w14:paraId="3D562A16" w14:textId="77777777" w:rsidR="00BB16A8" w:rsidRPr="00EE1983" w:rsidRDefault="00BB16A8" w:rsidP="00EE1983">
      <w:pPr>
        <w:rPr>
          <w:lang w:val="en-US"/>
        </w:rPr>
      </w:pPr>
    </w:p>
    <w:p w14:paraId="70BB4D5A" w14:textId="77777777" w:rsidR="00BB16A8" w:rsidRPr="00026A23" w:rsidRDefault="00BB16A8" w:rsidP="0052461A">
      <w:pPr>
        <w:rPr>
          <w:lang w:val="en-US"/>
        </w:rPr>
      </w:pPr>
    </w:p>
    <w:p w14:paraId="1CA0D273" w14:textId="623960AB" w:rsidR="00BB16A8" w:rsidRDefault="00BB16A8" w:rsidP="00EE1983">
      <w:pPr>
        <w:ind w:left="360"/>
        <w:rPr>
          <w:lang w:val="en-US"/>
        </w:rPr>
      </w:pPr>
      <w:r w:rsidRPr="00EE1983">
        <w:rPr>
          <w:lang w:val="en-US"/>
        </w:rPr>
        <w:t xml:space="preserve">Germany is </w:t>
      </w:r>
      <w:r w:rsidR="0019206D" w:rsidRPr="00EE1983">
        <w:rPr>
          <w:lang w:val="en-US"/>
        </w:rPr>
        <w:t xml:space="preserve">located </w:t>
      </w:r>
      <w:r w:rsidR="003D167F" w:rsidRPr="00EE1983">
        <w:rPr>
          <w:lang w:val="en-US"/>
        </w:rPr>
        <w:t xml:space="preserve">on the European continent. Germany’s capital </w:t>
      </w:r>
      <w:r w:rsidR="00A94643" w:rsidRPr="00EE1983">
        <w:rPr>
          <w:lang w:val="en-US"/>
        </w:rPr>
        <w:t xml:space="preserve">is Berlin. The economy is strong. The heart of the car industry </w:t>
      </w:r>
      <w:r w:rsidR="00677B14" w:rsidRPr="00EE1983">
        <w:rPr>
          <w:lang w:val="en-US"/>
        </w:rPr>
        <w:t xml:space="preserve">beats in Germany. Germany takes strong steps to make their citizens lifestyles better. </w:t>
      </w:r>
      <w:r w:rsidR="00026A23" w:rsidRPr="00EE1983">
        <w:rPr>
          <w:lang w:val="en-US"/>
        </w:rPr>
        <w:t>Also Germany is a part of EU (European Union).</w:t>
      </w:r>
    </w:p>
    <w:p w14:paraId="6E07BFA9" w14:textId="77777777" w:rsidR="006A14EA" w:rsidRDefault="006A14EA" w:rsidP="00EE1983">
      <w:pPr>
        <w:ind w:left="360"/>
        <w:rPr>
          <w:lang w:val="en-US"/>
        </w:rPr>
      </w:pPr>
    </w:p>
    <w:p w14:paraId="4218A42E" w14:textId="77777777" w:rsidR="006A14EA" w:rsidRDefault="006A14EA" w:rsidP="00EE1983">
      <w:pPr>
        <w:ind w:left="360"/>
        <w:rPr>
          <w:lang w:val="en-US"/>
        </w:rPr>
      </w:pPr>
    </w:p>
    <w:p w14:paraId="53C9078E" w14:textId="77777777" w:rsidR="006A14EA" w:rsidRDefault="006A14EA" w:rsidP="00EE1983">
      <w:pPr>
        <w:ind w:left="360"/>
        <w:rPr>
          <w:lang w:val="en-US"/>
        </w:rPr>
      </w:pPr>
    </w:p>
    <w:p w14:paraId="74EEB1CF" w14:textId="77777777" w:rsidR="006A14EA" w:rsidRDefault="006A14EA" w:rsidP="00EE1983">
      <w:pPr>
        <w:ind w:left="360"/>
        <w:rPr>
          <w:lang w:val="en-US"/>
        </w:rPr>
      </w:pPr>
    </w:p>
    <w:p w14:paraId="07E8BB90" w14:textId="77EA3E46" w:rsidR="00CB521F" w:rsidRPr="00C7326F" w:rsidRDefault="00CB521F" w:rsidP="00C7326F">
      <w:pPr>
        <w:rPr>
          <w:lang w:val="en-US"/>
        </w:rPr>
      </w:pPr>
    </w:p>
    <w:p w14:paraId="61C8C9C0" w14:textId="0F147CCF" w:rsidR="00965E55" w:rsidRDefault="004B0F9A" w:rsidP="00467419">
      <w:pPr>
        <w:divId w:val="171724494"/>
        <w:rPr>
          <w:lang w:val="en"/>
        </w:rPr>
      </w:pPr>
      <w:r w:rsidRPr="00467419">
        <w:rPr>
          <w:lang w:val="en-US"/>
        </w:rPr>
        <w:t>Media is 4</w:t>
      </w:r>
      <w:r w:rsidRPr="00467419">
        <w:rPr>
          <w:vertAlign w:val="superscript"/>
          <w:lang w:val="en-US"/>
        </w:rPr>
        <w:t>th</w:t>
      </w:r>
      <w:r w:rsidRPr="00467419">
        <w:rPr>
          <w:lang w:val="en-US"/>
        </w:rPr>
        <w:t xml:space="preserve"> power in Germany. The media serves as a kind </w:t>
      </w:r>
      <w:r w:rsidR="00EC6CEC" w:rsidRPr="00467419">
        <w:rPr>
          <w:lang w:val="en-US"/>
        </w:rPr>
        <w:t>of bridge between citizens and politics.</w:t>
      </w:r>
      <w:r w:rsidR="00965E55" w:rsidRPr="00467419">
        <w:rPr>
          <w:lang w:val="en"/>
        </w:rPr>
        <w:t xml:space="preserve"> A free and independent media has a central and unique role in democracies. Both the press, radio and television organizations contribute to the process of citizens forming their own opinions by informing them independently of state institutions and parties. This role of the media in Germany is guaranteed by the German constitution.</w:t>
      </w:r>
      <w:r w:rsidR="008B16D2">
        <w:rPr>
          <w:lang w:val="en"/>
        </w:rPr>
        <w:t xml:space="preserve"> So Germany has laws to protect that right. Germany cares about that important topic.</w:t>
      </w:r>
    </w:p>
    <w:p w14:paraId="5BD0DE05" w14:textId="77777777" w:rsidR="00792D8A" w:rsidRDefault="00792D8A" w:rsidP="00467419">
      <w:pPr>
        <w:divId w:val="171724494"/>
        <w:rPr>
          <w:lang w:val="en"/>
        </w:rPr>
      </w:pPr>
    </w:p>
    <w:p w14:paraId="600A2934" w14:textId="77777777" w:rsidR="00792D8A" w:rsidRDefault="00792D8A" w:rsidP="00467419">
      <w:pPr>
        <w:divId w:val="171724494"/>
        <w:rPr>
          <w:lang w:val="en"/>
        </w:rPr>
      </w:pPr>
    </w:p>
    <w:p w14:paraId="02818E20" w14:textId="77777777" w:rsidR="00792D8A" w:rsidRDefault="00792D8A" w:rsidP="00467419">
      <w:pPr>
        <w:divId w:val="171724494"/>
        <w:rPr>
          <w:lang w:val="en"/>
        </w:rPr>
      </w:pPr>
    </w:p>
    <w:p w14:paraId="18952677" w14:textId="248E2B4B" w:rsidR="00792D8A" w:rsidRDefault="00792D8A" w:rsidP="00467419">
      <w:pPr>
        <w:divId w:val="171724494"/>
        <w:rPr>
          <w:lang w:val="en"/>
        </w:rPr>
      </w:pPr>
      <w:r>
        <w:rPr>
          <w:lang w:val="en"/>
        </w:rPr>
        <w:t xml:space="preserve">But sometimes things don't go on the right way. Germany has to behave more </w:t>
      </w:r>
      <w:r w:rsidR="009A65D9">
        <w:rPr>
          <w:lang w:val="en"/>
        </w:rPr>
        <w:t>serious about peoples rights. Must not</w:t>
      </w:r>
      <w:r w:rsidR="00AA2B7D">
        <w:rPr>
          <w:lang w:val="en"/>
        </w:rPr>
        <w:t xml:space="preserve"> protect the government for wrong things. </w:t>
      </w:r>
    </w:p>
    <w:p w14:paraId="4376E8BA" w14:textId="77777777" w:rsidR="00AA2B7D" w:rsidRDefault="00AA2B7D" w:rsidP="00467419">
      <w:pPr>
        <w:divId w:val="171724494"/>
        <w:rPr>
          <w:lang w:val="en"/>
        </w:rPr>
      </w:pPr>
    </w:p>
    <w:p w14:paraId="5D16356B" w14:textId="77777777" w:rsidR="00AA2B7D" w:rsidRDefault="00AA2B7D" w:rsidP="00467419">
      <w:pPr>
        <w:divId w:val="171724494"/>
        <w:rPr>
          <w:lang w:val="en"/>
        </w:rPr>
      </w:pPr>
    </w:p>
    <w:p w14:paraId="49579A06" w14:textId="77777777" w:rsidR="00AA2B7D" w:rsidRDefault="00AA2B7D" w:rsidP="00467419">
      <w:pPr>
        <w:divId w:val="171724494"/>
        <w:rPr>
          <w:lang w:val="en"/>
        </w:rPr>
      </w:pPr>
    </w:p>
    <w:p w14:paraId="3136BC4C" w14:textId="63329F61" w:rsidR="008D2651" w:rsidRPr="008D2651" w:rsidRDefault="00AA2B7D" w:rsidP="008D2651">
      <w:pPr>
        <w:divId w:val="46026637"/>
      </w:pPr>
      <w:r>
        <w:rPr>
          <w:lang w:val="en"/>
        </w:rPr>
        <w:t xml:space="preserve">Germany </w:t>
      </w:r>
      <w:r w:rsidR="00963973">
        <w:rPr>
          <w:lang w:val="en"/>
        </w:rPr>
        <w:t xml:space="preserve">has done lots of things </w:t>
      </w:r>
      <w:r w:rsidR="008D2651">
        <w:rPr>
          <w:lang w:val="en"/>
        </w:rPr>
        <w:t xml:space="preserve">for media and citizens . </w:t>
      </w:r>
      <w:r w:rsidR="008D2651" w:rsidRPr="008D2651">
        <w:rPr>
          <w:lang w:val="en"/>
        </w:rPr>
        <w:t>Regional radio and television broadcasting, which is the nine state radio and television organizations of the federal states, is subject to public law. TV organizations can broadcast advertisements for 20 minutes a day.</w:t>
      </w:r>
    </w:p>
    <w:p w14:paraId="22F1F0E3" w14:textId="28FE24F4" w:rsidR="00AA2B7D" w:rsidRPr="008D2651" w:rsidRDefault="008D2651" w:rsidP="00467419">
      <w:pPr>
        <w:divId w:val="171724494"/>
        <w:rPr>
          <w:lang w:val="en-US"/>
        </w:rPr>
      </w:pPr>
      <w:r>
        <w:t>To protect</w:t>
      </w:r>
      <w:r>
        <w:rPr>
          <w:lang w:val="en-US"/>
        </w:rPr>
        <w:t xml:space="preserve"> </w:t>
      </w:r>
      <w:r w:rsidR="00F12583">
        <w:rPr>
          <w:lang w:val="en-US"/>
        </w:rPr>
        <w:t>government and citizens they have laws.</w:t>
      </w:r>
    </w:p>
    <w:p w14:paraId="0FF9D014" w14:textId="4E5D1FBA" w:rsidR="008D2651" w:rsidRPr="008D2651" w:rsidRDefault="008D2651" w:rsidP="00467419">
      <w:pPr>
        <w:divId w:val="171724494"/>
      </w:pPr>
    </w:p>
    <w:p w14:paraId="784FC883" w14:textId="74534466" w:rsidR="00CB521F" w:rsidRDefault="003273AF" w:rsidP="00467419">
      <w:r>
        <w:lastRenderedPageBreak/>
        <w:t xml:space="preserve">Source: </w:t>
      </w:r>
      <w:r w:rsidR="00B4632B">
        <w:t>deutschland.de and wikipedia</w:t>
      </w:r>
    </w:p>
    <w:p w14:paraId="079DAE9B" w14:textId="77777777" w:rsidR="008B16D2" w:rsidRDefault="008B16D2" w:rsidP="00467419"/>
    <w:p w14:paraId="042DB63D" w14:textId="77777777" w:rsidR="008B16D2" w:rsidRDefault="008B16D2" w:rsidP="00467419"/>
    <w:p w14:paraId="7E4C41E5" w14:textId="77777777" w:rsidR="008B16D2" w:rsidRPr="00467419" w:rsidRDefault="008B16D2" w:rsidP="00467419"/>
    <w:p w14:paraId="5FE7C891" w14:textId="6E4168C9" w:rsidR="00CB521F" w:rsidRPr="00467419" w:rsidRDefault="00FD1C4A" w:rsidP="00467419">
      <w:pPr>
        <w:divId w:val="1665165487"/>
        <w:rPr>
          <w:rFonts w:eastAsia="Times New Roman" w:cs="Times New Roman"/>
          <w:b/>
          <w:bCs/>
          <w:kern w:val="0"/>
          <w:sz w:val="2"/>
          <w:szCs w:val="2"/>
          <w:u w:val="single"/>
          <w14:ligatures w14:val="none"/>
        </w:rPr>
      </w:pPr>
      <w:r w:rsidRPr="00467419">
        <w:rPr>
          <w:rFonts w:eastAsia="Times New Roman" w:cs="Times New Roman"/>
          <w:b/>
          <w:bCs/>
          <w:kern w:val="0"/>
          <w:sz w:val="2"/>
          <w:szCs w:val="2"/>
          <w:u w:val="single"/>
          <w14:ligatures w14:val="none"/>
        </w:rPr>
        <w:t>hdhs</w:t>
      </w:r>
      <w:r w:rsidR="00C7326F" w:rsidRPr="00467419">
        <w:rPr>
          <w:rFonts w:eastAsia="Times New Roman" w:cs="Times New Roman"/>
          <w:b/>
          <w:bCs/>
          <w:kern w:val="0"/>
          <w:sz w:val="2"/>
          <w:szCs w:val="2"/>
          <w:u w:val="single"/>
          <w14:ligatures w14:val="none"/>
        </w:rPr>
        <w:t>msj</w:t>
      </w:r>
      <w:r w:rsidR="004B0F9A" w:rsidRPr="00467419">
        <w:rPr>
          <w:rFonts w:eastAsia="Times New Roman" w:cs="Times New Roman"/>
          <w:b/>
          <w:bCs/>
          <w:kern w:val="0"/>
          <w:sz w:val="2"/>
          <w:szCs w:val="2"/>
          <w:u w:val="single"/>
          <w14:ligatures w14:val="none"/>
        </w:rPr>
        <w:t>jssj</w:t>
      </w:r>
    </w:p>
    <w:sectPr w:rsidR="00CB521F" w:rsidRPr="00467419" w:rsidSect="00931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5DDA"/>
    <w:multiLevelType w:val="hybridMultilevel"/>
    <w:tmpl w:val="72D27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FC1001"/>
    <w:multiLevelType w:val="hybridMultilevel"/>
    <w:tmpl w:val="5F2453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ABF3EFC"/>
    <w:multiLevelType w:val="hybridMultilevel"/>
    <w:tmpl w:val="1AF0D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963FD8"/>
    <w:multiLevelType w:val="hybridMultilevel"/>
    <w:tmpl w:val="F3025CE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 w15:restartNumberingAfterBreak="0">
    <w:nsid w:val="72271118"/>
    <w:multiLevelType w:val="hybridMultilevel"/>
    <w:tmpl w:val="77F2E0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00557E"/>
    <w:multiLevelType w:val="hybridMultilevel"/>
    <w:tmpl w:val="74F429E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5790791">
    <w:abstractNumId w:val="5"/>
  </w:num>
  <w:num w:numId="2" w16cid:durableId="105345056">
    <w:abstractNumId w:val="3"/>
  </w:num>
  <w:num w:numId="3" w16cid:durableId="2044207321">
    <w:abstractNumId w:val="2"/>
  </w:num>
  <w:num w:numId="4" w16cid:durableId="266011623">
    <w:abstractNumId w:val="4"/>
  </w:num>
  <w:num w:numId="5" w16cid:durableId="1046686989">
    <w:abstractNumId w:val="1"/>
  </w:num>
  <w:num w:numId="6" w16cid:durableId="62076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1A"/>
    <w:rsid w:val="00012EAA"/>
    <w:rsid w:val="00026A23"/>
    <w:rsid w:val="00051831"/>
    <w:rsid w:val="000649CA"/>
    <w:rsid w:val="0018185C"/>
    <w:rsid w:val="0019206D"/>
    <w:rsid w:val="0031783C"/>
    <w:rsid w:val="003273AF"/>
    <w:rsid w:val="003A2862"/>
    <w:rsid w:val="003D167F"/>
    <w:rsid w:val="004652D2"/>
    <w:rsid w:val="00467419"/>
    <w:rsid w:val="00485DC9"/>
    <w:rsid w:val="004B0F9A"/>
    <w:rsid w:val="004F3832"/>
    <w:rsid w:val="0052461A"/>
    <w:rsid w:val="00627572"/>
    <w:rsid w:val="00677B14"/>
    <w:rsid w:val="006A14EA"/>
    <w:rsid w:val="006A6D0E"/>
    <w:rsid w:val="00702B6D"/>
    <w:rsid w:val="00792D8A"/>
    <w:rsid w:val="00851334"/>
    <w:rsid w:val="008B16D2"/>
    <w:rsid w:val="008D2651"/>
    <w:rsid w:val="00931F05"/>
    <w:rsid w:val="00963973"/>
    <w:rsid w:val="00965E55"/>
    <w:rsid w:val="00972719"/>
    <w:rsid w:val="00983625"/>
    <w:rsid w:val="009A65D9"/>
    <w:rsid w:val="00A94643"/>
    <w:rsid w:val="00AA2B7D"/>
    <w:rsid w:val="00B4632B"/>
    <w:rsid w:val="00B60673"/>
    <w:rsid w:val="00BB16A8"/>
    <w:rsid w:val="00BB1912"/>
    <w:rsid w:val="00BC1299"/>
    <w:rsid w:val="00BF4A30"/>
    <w:rsid w:val="00C7326F"/>
    <w:rsid w:val="00CB521F"/>
    <w:rsid w:val="00E352BC"/>
    <w:rsid w:val="00E54826"/>
    <w:rsid w:val="00EC6CEC"/>
    <w:rsid w:val="00EE1983"/>
    <w:rsid w:val="00F12583"/>
    <w:rsid w:val="00FD1C4A"/>
    <w:rsid w:val="00FE7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F44F"/>
  <w15:chartTrackingRefBased/>
  <w15:docId w15:val="{994F9D60-24A9-9A43-BA45-D161F00D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6A23"/>
    <w:pPr>
      <w:ind w:left="720"/>
      <w:contextualSpacing/>
    </w:pPr>
  </w:style>
  <w:style w:type="paragraph" w:styleId="HTMLncedenBiimlendirilmi">
    <w:name w:val="HTML Preformatted"/>
    <w:basedOn w:val="Normal"/>
    <w:link w:val="HTMLncedenBiimlendirilmiChar"/>
    <w:uiPriority w:val="99"/>
    <w:unhideWhenUsed/>
    <w:rsid w:val="004F3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14:ligatures w14:val="none"/>
    </w:rPr>
  </w:style>
  <w:style w:type="character" w:customStyle="1" w:styleId="HTMLncedenBiimlendirilmiChar">
    <w:name w:val="HTML Önceden Biçimlendirilmiş Char"/>
    <w:basedOn w:val="VarsaylanParagrafYazTipi"/>
    <w:link w:val="HTMLncedenBiimlendirilmi"/>
    <w:uiPriority w:val="99"/>
    <w:rsid w:val="004F3832"/>
    <w:rPr>
      <w:rFonts w:ascii="Courier New" w:hAnsi="Courier New" w:cs="Courier New"/>
      <w:kern w:val="0"/>
      <w:sz w:val="20"/>
      <w:szCs w:val="20"/>
      <w14:ligatures w14:val="none"/>
    </w:rPr>
  </w:style>
  <w:style w:type="character" w:customStyle="1" w:styleId="y2iqfc">
    <w:name w:val="y2iqfc"/>
    <w:basedOn w:val="VarsaylanParagrafYazTipi"/>
    <w:rsid w:val="004F3832"/>
  </w:style>
  <w:style w:type="character" w:customStyle="1" w:styleId="lglsfe">
    <w:name w:val="lglsfe"/>
    <w:basedOn w:val="VarsaylanParagrafYazTipi"/>
    <w:rsid w:val="004F3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494">
      <w:bodyDiv w:val="1"/>
      <w:marLeft w:val="0"/>
      <w:marRight w:val="0"/>
      <w:marTop w:val="0"/>
      <w:marBottom w:val="0"/>
      <w:divBdr>
        <w:top w:val="none" w:sz="0" w:space="0" w:color="auto"/>
        <w:left w:val="none" w:sz="0" w:space="0" w:color="auto"/>
        <w:bottom w:val="none" w:sz="0" w:space="0" w:color="auto"/>
        <w:right w:val="none" w:sz="0" w:space="0" w:color="auto"/>
      </w:divBdr>
      <w:divsChild>
        <w:div w:id="46026637">
          <w:marLeft w:val="0"/>
          <w:marRight w:val="0"/>
          <w:marTop w:val="0"/>
          <w:marBottom w:val="0"/>
          <w:divBdr>
            <w:top w:val="none" w:sz="0" w:space="0" w:color="auto"/>
            <w:left w:val="none" w:sz="0" w:space="0" w:color="auto"/>
            <w:bottom w:val="none" w:sz="0" w:space="0" w:color="auto"/>
            <w:right w:val="none" w:sz="0" w:space="0" w:color="auto"/>
          </w:divBdr>
        </w:div>
      </w:divsChild>
    </w:div>
    <w:div w:id="1298337849">
      <w:bodyDiv w:val="1"/>
      <w:marLeft w:val="0"/>
      <w:marRight w:val="0"/>
      <w:marTop w:val="0"/>
      <w:marBottom w:val="0"/>
      <w:divBdr>
        <w:top w:val="none" w:sz="0" w:space="0" w:color="auto"/>
        <w:left w:val="none" w:sz="0" w:space="0" w:color="auto"/>
        <w:bottom w:val="none" w:sz="0" w:space="0" w:color="auto"/>
        <w:right w:val="none" w:sz="0" w:space="0" w:color="auto"/>
      </w:divBdr>
    </w:div>
    <w:div w:id="1774977421">
      <w:bodyDiv w:val="1"/>
      <w:marLeft w:val="0"/>
      <w:marRight w:val="0"/>
      <w:marTop w:val="0"/>
      <w:marBottom w:val="0"/>
      <w:divBdr>
        <w:top w:val="none" w:sz="0" w:space="0" w:color="auto"/>
        <w:left w:val="none" w:sz="0" w:space="0" w:color="auto"/>
        <w:bottom w:val="none" w:sz="0" w:space="0" w:color="auto"/>
        <w:right w:val="none" w:sz="0" w:space="0" w:color="auto"/>
      </w:divBdr>
      <w:divsChild>
        <w:div w:id="1685012711">
          <w:marLeft w:val="0"/>
          <w:marRight w:val="0"/>
          <w:marTop w:val="0"/>
          <w:marBottom w:val="0"/>
          <w:divBdr>
            <w:top w:val="none" w:sz="0" w:space="0" w:color="auto"/>
            <w:left w:val="none" w:sz="0" w:space="0" w:color="auto"/>
            <w:bottom w:val="none" w:sz="0" w:space="0" w:color="auto"/>
            <w:right w:val="none" w:sz="0" w:space="0" w:color="auto"/>
          </w:divBdr>
          <w:divsChild>
            <w:div w:id="625935263">
              <w:marLeft w:val="0"/>
              <w:marRight w:val="0"/>
              <w:marTop w:val="0"/>
              <w:marBottom w:val="0"/>
              <w:divBdr>
                <w:top w:val="none" w:sz="0" w:space="0" w:color="auto"/>
                <w:left w:val="none" w:sz="0" w:space="0" w:color="auto"/>
                <w:bottom w:val="none" w:sz="0" w:space="0" w:color="auto"/>
                <w:right w:val="none" w:sz="0" w:space="0" w:color="auto"/>
              </w:divBdr>
              <w:divsChild>
                <w:div w:id="1305621081">
                  <w:marLeft w:val="-240"/>
                  <w:marRight w:val="-240"/>
                  <w:marTop w:val="0"/>
                  <w:marBottom w:val="0"/>
                  <w:divBdr>
                    <w:top w:val="none" w:sz="0" w:space="0" w:color="auto"/>
                    <w:left w:val="none" w:sz="0" w:space="0" w:color="auto"/>
                    <w:bottom w:val="none" w:sz="0" w:space="0" w:color="auto"/>
                    <w:right w:val="none" w:sz="0" w:space="0" w:color="auto"/>
                  </w:divBdr>
                  <w:divsChild>
                    <w:div w:id="986323071">
                      <w:marLeft w:val="0"/>
                      <w:marRight w:val="0"/>
                      <w:marTop w:val="0"/>
                      <w:marBottom w:val="0"/>
                      <w:divBdr>
                        <w:top w:val="none" w:sz="0" w:space="0" w:color="auto"/>
                        <w:left w:val="none" w:sz="0" w:space="0" w:color="auto"/>
                        <w:bottom w:val="none" w:sz="0" w:space="0" w:color="auto"/>
                        <w:right w:val="none" w:sz="0" w:space="0" w:color="auto"/>
                      </w:divBdr>
                      <w:divsChild>
                        <w:div w:id="1972979883">
                          <w:marLeft w:val="0"/>
                          <w:marRight w:val="0"/>
                          <w:marTop w:val="0"/>
                          <w:marBottom w:val="0"/>
                          <w:divBdr>
                            <w:top w:val="none" w:sz="0" w:space="0" w:color="auto"/>
                            <w:left w:val="none" w:sz="0" w:space="0" w:color="auto"/>
                            <w:bottom w:val="none" w:sz="0" w:space="0" w:color="auto"/>
                            <w:right w:val="none" w:sz="0" w:space="0" w:color="auto"/>
                          </w:divBdr>
                        </w:div>
                        <w:div w:id="776027262">
                          <w:marLeft w:val="0"/>
                          <w:marRight w:val="0"/>
                          <w:marTop w:val="0"/>
                          <w:marBottom w:val="0"/>
                          <w:divBdr>
                            <w:top w:val="none" w:sz="0" w:space="0" w:color="auto"/>
                            <w:left w:val="none" w:sz="0" w:space="0" w:color="auto"/>
                            <w:bottom w:val="none" w:sz="0" w:space="0" w:color="auto"/>
                            <w:right w:val="none" w:sz="0" w:space="0" w:color="auto"/>
                          </w:divBdr>
                          <w:divsChild>
                            <w:div w:id="1892887200">
                              <w:marLeft w:val="165"/>
                              <w:marRight w:val="165"/>
                              <w:marTop w:val="0"/>
                              <w:marBottom w:val="0"/>
                              <w:divBdr>
                                <w:top w:val="none" w:sz="0" w:space="0" w:color="auto"/>
                                <w:left w:val="none" w:sz="0" w:space="0" w:color="auto"/>
                                <w:bottom w:val="none" w:sz="0" w:space="0" w:color="auto"/>
                                <w:right w:val="none" w:sz="0" w:space="0" w:color="auto"/>
                              </w:divBdr>
                              <w:divsChild>
                                <w:div w:id="1249461759">
                                  <w:marLeft w:val="0"/>
                                  <w:marRight w:val="0"/>
                                  <w:marTop w:val="0"/>
                                  <w:marBottom w:val="0"/>
                                  <w:divBdr>
                                    <w:top w:val="none" w:sz="0" w:space="0" w:color="auto"/>
                                    <w:left w:val="none" w:sz="0" w:space="0" w:color="auto"/>
                                    <w:bottom w:val="none" w:sz="0" w:space="0" w:color="auto"/>
                                    <w:right w:val="none" w:sz="0" w:space="0" w:color="auto"/>
                                  </w:divBdr>
                                  <w:divsChild>
                                    <w:div w:id="18099323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6651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 Kaya</dc:creator>
  <cp:keywords/>
  <dc:description/>
  <cp:lastModifiedBy>Dila Kaya</cp:lastModifiedBy>
  <cp:revision>2</cp:revision>
  <dcterms:created xsi:type="dcterms:W3CDTF">2024-05-04T06:37:00Z</dcterms:created>
  <dcterms:modified xsi:type="dcterms:W3CDTF">2024-05-04T06:37:00Z</dcterms:modified>
</cp:coreProperties>
</file>