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47" w:rsidRPr="001C777F" w:rsidRDefault="00FF4947" w:rsidP="00FF4947">
      <w:pPr>
        <w:jc w:val="center"/>
        <w:rPr>
          <w:rFonts w:ascii="Times New Roman" w:hAnsi="Times New Roman" w:cs="Times New Roman"/>
          <w:b/>
          <w:sz w:val="24"/>
          <w:szCs w:val="24"/>
          <w:lang w:val="fr-FR"/>
        </w:rPr>
      </w:pPr>
      <w:r w:rsidRPr="001C777F">
        <w:rPr>
          <w:rFonts w:ascii="Times New Roman" w:hAnsi="Times New Roman" w:cs="Times New Roman"/>
          <w:b/>
          <w:sz w:val="24"/>
          <w:szCs w:val="24"/>
          <w:lang w:val="fr-FR"/>
        </w:rPr>
        <w:t>POSITION PAPER</w:t>
      </w:r>
    </w:p>
    <w:p w:rsidR="00135CD0" w:rsidRPr="0086164C" w:rsidRDefault="00135CD0" w:rsidP="00FF4947">
      <w:pPr>
        <w:rPr>
          <w:rFonts w:ascii="Times New Roman" w:hAnsi="Times New Roman" w:cs="Times New Roman"/>
          <w:sz w:val="24"/>
          <w:szCs w:val="24"/>
          <w:lang w:val="tr-TR"/>
        </w:rPr>
      </w:pPr>
    </w:p>
    <w:p w:rsidR="00135CD0" w:rsidRPr="0086164C" w:rsidRDefault="00135CD0" w:rsidP="00135CD0">
      <w:pPr>
        <w:rPr>
          <w:rFonts w:ascii="Times New Roman" w:hAnsi="Times New Roman" w:cs="Times New Roman"/>
          <w:sz w:val="24"/>
          <w:szCs w:val="24"/>
          <w:lang w:val="fr-FR"/>
        </w:rPr>
      </w:pPr>
      <w:r w:rsidRPr="0086164C">
        <w:rPr>
          <w:rFonts w:ascii="Times New Roman" w:hAnsi="Times New Roman" w:cs="Times New Roman"/>
          <w:sz w:val="24"/>
          <w:szCs w:val="24"/>
          <w:lang w:val="fr-FR"/>
        </w:rPr>
        <w:t>Committee: United Nations Educational, Scientific and Cultural Organization (UNESCO)</w:t>
      </w:r>
    </w:p>
    <w:p w:rsidR="0057002D" w:rsidRDefault="00135CD0" w:rsidP="00FF4947">
      <w:pPr>
        <w:rPr>
          <w:rFonts w:ascii="Times New Roman" w:hAnsi="Times New Roman" w:cs="Times New Roman"/>
          <w:sz w:val="24"/>
          <w:szCs w:val="24"/>
          <w:lang w:val="fr-FR"/>
        </w:rPr>
      </w:pPr>
      <w:r w:rsidRPr="0086164C">
        <w:rPr>
          <w:rFonts w:ascii="Times New Roman" w:hAnsi="Times New Roman" w:cs="Times New Roman"/>
          <w:sz w:val="24"/>
          <w:szCs w:val="24"/>
          <w:lang w:val="fr-FR"/>
        </w:rPr>
        <w:t xml:space="preserve">Topic: </w:t>
      </w:r>
      <w:r w:rsidR="001C777F" w:rsidRPr="0086164C">
        <w:rPr>
          <w:rFonts w:ascii="Times New Roman" w:hAnsi="Times New Roman" w:cs="Times New Roman"/>
          <w:sz w:val="24"/>
          <w:szCs w:val="24"/>
          <w:lang w:val="fr-FR"/>
        </w:rPr>
        <w:t>Ethical Implications of Artificial Intelligence in Education and Cultural Preservation</w:t>
      </w:r>
    </w:p>
    <w:p w:rsidR="00C947B7" w:rsidRPr="0086164C" w:rsidRDefault="00C947B7" w:rsidP="00FF4947">
      <w:pPr>
        <w:rPr>
          <w:rFonts w:ascii="Times New Roman" w:hAnsi="Times New Roman" w:cs="Times New Roman"/>
          <w:sz w:val="24"/>
          <w:szCs w:val="24"/>
          <w:lang w:val="fr-FR"/>
        </w:rPr>
      </w:pPr>
    </w:p>
    <w:p w:rsidR="0057002D" w:rsidRDefault="0057002D" w:rsidP="00FF4947">
      <w:pPr>
        <w:rPr>
          <w:rFonts w:ascii="Times New Roman" w:hAnsi="Times New Roman" w:cs="Times New Roman"/>
          <w:b/>
          <w:sz w:val="24"/>
          <w:szCs w:val="24"/>
          <w:lang w:val="fr-FR"/>
        </w:rPr>
      </w:pPr>
      <w:r w:rsidRPr="0057002D">
        <w:rPr>
          <w:rFonts w:ascii="Times New Roman" w:hAnsi="Times New Roman" w:cs="Times New Roman"/>
          <w:b/>
          <w:sz w:val="24"/>
          <w:szCs w:val="24"/>
          <w:lang w:val="fr-FR"/>
        </w:rPr>
        <w:t xml:space="preserve">Information about the </w:t>
      </w:r>
      <w:r w:rsidR="00C947B7">
        <w:rPr>
          <w:rFonts w:ascii="Times New Roman" w:hAnsi="Times New Roman" w:cs="Times New Roman"/>
          <w:b/>
          <w:sz w:val="24"/>
          <w:szCs w:val="24"/>
          <w:lang w:val="fr-FR"/>
        </w:rPr>
        <w:t>Germany</w:t>
      </w:r>
      <w:r w:rsidRPr="0057002D">
        <w:rPr>
          <w:rFonts w:ascii="Times New Roman" w:hAnsi="Times New Roman" w:cs="Times New Roman"/>
          <w:b/>
          <w:sz w:val="24"/>
          <w:szCs w:val="24"/>
          <w:lang w:val="fr-FR"/>
        </w:rPr>
        <w:t>'s background</w:t>
      </w:r>
    </w:p>
    <w:p w:rsidR="00C947B7" w:rsidRDefault="0057002D" w:rsidP="00FF4947">
      <w:pPr>
        <w:rPr>
          <w:rFonts w:ascii="Times New Roman" w:hAnsi="Times New Roman" w:cs="Times New Roman"/>
          <w:sz w:val="24"/>
          <w:szCs w:val="24"/>
          <w:lang w:val="tr-TR"/>
        </w:rPr>
      </w:pPr>
      <w:r>
        <w:rPr>
          <w:rFonts w:ascii="Times New Roman" w:hAnsi="Times New Roman" w:cs="Times New Roman"/>
          <w:sz w:val="24"/>
          <w:szCs w:val="24"/>
          <w:lang w:val="tr-TR"/>
        </w:rPr>
        <w:t>Germany, located in Central Europe is known</w:t>
      </w:r>
      <w:r w:rsidR="00135CD0" w:rsidRPr="0057002D">
        <w:rPr>
          <w:rFonts w:ascii="Times New Roman" w:hAnsi="Times New Roman" w:cs="Times New Roman"/>
          <w:sz w:val="24"/>
          <w:szCs w:val="24"/>
          <w:lang w:val="tr-TR"/>
        </w:rPr>
        <w:t xml:space="preserve"> for its histo</w:t>
      </w:r>
      <w:r>
        <w:rPr>
          <w:rFonts w:ascii="Times New Roman" w:hAnsi="Times New Roman" w:cs="Times New Roman"/>
          <w:sz w:val="24"/>
          <w:szCs w:val="24"/>
          <w:lang w:val="tr-TR"/>
        </w:rPr>
        <w:t>ry, cultural heritage and</w:t>
      </w:r>
      <w:r w:rsidR="00135CD0" w:rsidRPr="0057002D">
        <w:rPr>
          <w:rFonts w:ascii="Times New Roman" w:hAnsi="Times New Roman" w:cs="Times New Roman"/>
          <w:sz w:val="24"/>
          <w:szCs w:val="24"/>
          <w:lang w:val="tr-TR"/>
        </w:rPr>
        <w:t xml:space="preserve"> economy. It holds the population,</w:t>
      </w:r>
      <w:r w:rsidR="00C947B7">
        <w:rPr>
          <w:rFonts w:ascii="Times New Roman" w:hAnsi="Times New Roman" w:cs="Times New Roman"/>
          <w:sz w:val="24"/>
          <w:szCs w:val="24"/>
          <w:lang w:val="tr-TR"/>
        </w:rPr>
        <w:t xml:space="preserve"> among European Union nations. And also p</w:t>
      </w:r>
      <w:r w:rsidR="00135CD0" w:rsidRPr="0057002D">
        <w:rPr>
          <w:rFonts w:ascii="Times New Roman" w:hAnsi="Times New Roman" w:cs="Times New Roman"/>
          <w:sz w:val="24"/>
          <w:szCs w:val="24"/>
          <w:lang w:val="tr-TR"/>
        </w:rPr>
        <w:t>lays a prominent role within the United Nations.</w:t>
      </w:r>
      <w:r w:rsidR="00C947B7" w:rsidRPr="00C947B7">
        <w:rPr>
          <w:lang w:val="fr-FR"/>
        </w:rPr>
        <w:t xml:space="preserve"> </w:t>
      </w:r>
      <w:r w:rsidR="00C947B7" w:rsidRPr="00C947B7">
        <w:rPr>
          <w:rFonts w:ascii="Times New Roman" w:hAnsi="Times New Roman" w:cs="Times New Roman"/>
          <w:sz w:val="24"/>
          <w:szCs w:val="24"/>
          <w:lang w:val="tr-TR"/>
        </w:rPr>
        <w:t>Germany has helped to promote peace, security, and sustainable development around the world through its financial support, technical assistance, and expertise in UNESCO's fields of competence.</w:t>
      </w:r>
      <w:r w:rsidR="00135CD0" w:rsidRPr="0057002D">
        <w:rPr>
          <w:rFonts w:ascii="Times New Roman" w:hAnsi="Times New Roman" w:cs="Times New Roman"/>
          <w:sz w:val="24"/>
          <w:szCs w:val="24"/>
          <w:lang w:val="tr-TR"/>
        </w:rPr>
        <w:t xml:space="preserve"> </w:t>
      </w:r>
    </w:p>
    <w:p w:rsidR="00C947B7" w:rsidRDefault="00C947B7" w:rsidP="00FF4947">
      <w:pPr>
        <w:rPr>
          <w:rFonts w:ascii="Times New Roman" w:hAnsi="Times New Roman" w:cs="Times New Roman"/>
          <w:sz w:val="24"/>
          <w:szCs w:val="24"/>
          <w:lang w:val="tr-TR"/>
        </w:rPr>
      </w:pPr>
    </w:p>
    <w:p w:rsidR="0086164C" w:rsidRPr="0057002D" w:rsidRDefault="0086164C" w:rsidP="00FF4947">
      <w:pPr>
        <w:rPr>
          <w:rFonts w:ascii="Times New Roman" w:hAnsi="Times New Roman" w:cs="Times New Roman"/>
          <w:b/>
          <w:sz w:val="24"/>
          <w:szCs w:val="24"/>
          <w:lang w:val="fr-FR"/>
        </w:rPr>
      </w:pPr>
      <w:r w:rsidRPr="0057002D">
        <w:rPr>
          <w:rFonts w:ascii="Times New Roman" w:hAnsi="Times New Roman" w:cs="Times New Roman"/>
          <w:b/>
          <w:sz w:val="24"/>
          <w:szCs w:val="24"/>
          <w:lang w:val="fr-FR"/>
        </w:rPr>
        <w:t>Topic and Germany’s Position-Relevance</w:t>
      </w:r>
    </w:p>
    <w:p w:rsidR="006E01A8" w:rsidRDefault="006E01A8" w:rsidP="0086164C">
      <w:pPr>
        <w:rPr>
          <w:rFonts w:ascii="Times New Roman" w:hAnsi="Times New Roman" w:cs="Times New Roman"/>
          <w:sz w:val="24"/>
          <w:szCs w:val="24"/>
          <w:lang w:val="tr-TR"/>
        </w:rPr>
      </w:pPr>
      <w:r w:rsidRPr="0057002D">
        <w:rPr>
          <w:rFonts w:ascii="Times New Roman" w:hAnsi="Times New Roman" w:cs="Times New Roman"/>
          <w:sz w:val="24"/>
          <w:szCs w:val="24"/>
          <w:lang w:val="tr-TR"/>
        </w:rPr>
        <w:t>Germany places emphasis on the considerations surrounding the use of AI, in education and the preservation of cultural heritage. They acknowledge the advantages that AI offers such as customized learning experiences and enhanced educational accessibility. Remain wary of the ethical dilemmas it presents. These concerns encompass issues like safeguarding data privacy addressing biases and safeguarding ingenuity and cultural richness. Germany advocates for collaboration to establish standards that endorse the responsible application of AI, in education and cultural conservation ensuring that these advancements benefit society at large.</w:t>
      </w:r>
    </w:p>
    <w:p w:rsidR="00C947B7" w:rsidRPr="0057002D" w:rsidRDefault="00C947B7" w:rsidP="0086164C">
      <w:pPr>
        <w:rPr>
          <w:rFonts w:ascii="Times New Roman" w:hAnsi="Times New Roman" w:cs="Times New Roman"/>
          <w:sz w:val="24"/>
          <w:szCs w:val="24"/>
          <w:lang w:val="tr-TR"/>
        </w:rPr>
      </w:pPr>
    </w:p>
    <w:p w:rsidR="006E01A8" w:rsidRPr="00C947B7" w:rsidRDefault="006E01A8" w:rsidP="0086164C">
      <w:pPr>
        <w:rPr>
          <w:rFonts w:ascii="Times New Roman" w:hAnsi="Times New Roman" w:cs="Times New Roman"/>
          <w:b/>
          <w:sz w:val="24"/>
          <w:szCs w:val="24"/>
          <w:lang w:val="fr-FR"/>
        </w:rPr>
      </w:pPr>
      <w:r w:rsidRPr="00C947B7">
        <w:rPr>
          <w:rFonts w:ascii="Times New Roman" w:hAnsi="Times New Roman" w:cs="Times New Roman"/>
          <w:b/>
          <w:sz w:val="24"/>
          <w:szCs w:val="24"/>
          <w:lang w:val="fr-FR"/>
        </w:rPr>
        <w:t>Conclusion</w:t>
      </w:r>
    </w:p>
    <w:p w:rsidR="0057002D" w:rsidRPr="0057002D" w:rsidRDefault="0057002D" w:rsidP="0086164C">
      <w:pPr>
        <w:rPr>
          <w:rFonts w:ascii="Times New Roman" w:hAnsi="Times New Roman" w:cs="Times New Roman"/>
          <w:sz w:val="24"/>
          <w:szCs w:val="24"/>
          <w:lang w:val="tr-TR"/>
        </w:rPr>
      </w:pPr>
      <w:r w:rsidRPr="0057002D">
        <w:rPr>
          <w:rFonts w:ascii="Times New Roman" w:hAnsi="Times New Roman" w:cs="Times New Roman"/>
          <w:sz w:val="24"/>
          <w:szCs w:val="24"/>
          <w:lang w:val="tr-TR"/>
        </w:rPr>
        <w:t xml:space="preserve">In summary Germany acknowledges that the ethical considerations surrounding </w:t>
      </w:r>
      <w:r w:rsidR="00C947B7">
        <w:rPr>
          <w:rFonts w:ascii="Times New Roman" w:hAnsi="Times New Roman" w:cs="Times New Roman"/>
          <w:sz w:val="24"/>
          <w:szCs w:val="24"/>
          <w:lang w:val="tr-TR"/>
        </w:rPr>
        <w:t xml:space="preserve">artificial </w:t>
      </w:r>
      <w:r w:rsidRPr="0057002D">
        <w:rPr>
          <w:rFonts w:ascii="Times New Roman" w:hAnsi="Times New Roman" w:cs="Times New Roman"/>
          <w:sz w:val="24"/>
          <w:szCs w:val="24"/>
          <w:lang w:val="tr-TR"/>
        </w:rPr>
        <w:t xml:space="preserve">intelligence, in education and cultural conservation are intricate and varied. While understanding the advantages of AI Germany is dedicated to confronting the dilemmas it poses such as those concerning privacy of data biases in algorithms and the safeguarding of cultural variety. </w:t>
      </w:r>
      <w:r w:rsidR="00700FD2" w:rsidRPr="00700FD2">
        <w:rPr>
          <w:rFonts w:ascii="Times New Roman" w:hAnsi="Times New Roman" w:cs="Times New Roman"/>
          <w:sz w:val="24"/>
          <w:szCs w:val="24"/>
          <w:lang w:val="tr-TR"/>
        </w:rPr>
        <w:t>Germany advocates for collaboration to establish principles that promote the responsible use of AI in these fields.</w:t>
      </w:r>
      <w:r w:rsidRPr="0057002D">
        <w:rPr>
          <w:rFonts w:ascii="Times New Roman" w:hAnsi="Times New Roman" w:cs="Times New Roman"/>
          <w:sz w:val="24"/>
          <w:szCs w:val="24"/>
          <w:lang w:val="tr-TR"/>
        </w:rPr>
        <w:t>Through efforts nations can ensure that AI is employed in a manner that upholds human rights, fosters inclusivity and enriches prospects, for everyone.</w:t>
      </w:r>
    </w:p>
    <w:sectPr w:rsidR="0057002D" w:rsidRPr="0057002D" w:rsidSect="003D7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F4947"/>
    <w:rsid w:val="00135CD0"/>
    <w:rsid w:val="001C777F"/>
    <w:rsid w:val="003D7AB2"/>
    <w:rsid w:val="0057002D"/>
    <w:rsid w:val="0065120D"/>
    <w:rsid w:val="006E01A8"/>
    <w:rsid w:val="00700FD2"/>
    <w:rsid w:val="0086164C"/>
    <w:rsid w:val="00C947B7"/>
    <w:rsid w:val="00D3290D"/>
    <w:rsid w:val="00DD2512"/>
    <w:rsid w:val="00FF49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rebuchet MS"/>
        <w:color w:val="231F1F"/>
        <w:spacing w:val="20"/>
        <w:sz w:val="17"/>
        <w:szCs w:val="17"/>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B2"/>
    <w:rPr>
      <w:noProof/>
      <w:lang w:val="sv-S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4947"/>
    <w:pPr>
      <w:spacing w:before="100" w:beforeAutospacing="1" w:after="100" w:afterAutospacing="1" w:line="240" w:lineRule="auto"/>
    </w:pPr>
    <w:rPr>
      <w:rFonts w:ascii="Times New Roman" w:eastAsia="Times New Roman" w:hAnsi="Times New Roman" w:cs="Times New Roman"/>
      <w:noProof w:val="0"/>
      <w:color w:val="auto"/>
      <w:spacing w:val="0"/>
      <w:sz w:val="24"/>
      <w:szCs w:val="24"/>
      <w:lang w:val="tr-TR" w:eastAsia="tr-TR"/>
    </w:rPr>
  </w:style>
  <w:style w:type="character" w:customStyle="1" w:styleId="linkify2-link-inner-text">
    <w:name w:val="linkify2-link-inner-text"/>
    <w:basedOn w:val="VarsaylanParagrafYazTipi"/>
    <w:rsid w:val="00FF4947"/>
  </w:style>
  <w:style w:type="character" w:styleId="Gl">
    <w:name w:val="Strong"/>
    <w:basedOn w:val="VarsaylanParagrafYazTipi"/>
    <w:uiPriority w:val="22"/>
    <w:qFormat/>
    <w:rsid w:val="00FF4947"/>
    <w:rPr>
      <w:b/>
      <w:bCs/>
    </w:rPr>
  </w:style>
  <w:style w:type="paragraph" w:styleId="BalonMetni">
    <w:name w:val="Balloon Text"/>
    <w:basedOn w:val="Normal"/>
    <w:link w:val="BalonMetniChar"/>
    <w:uiPriority w:val="99"/>
    <w:semiHidden/>
    <w:unhideWhenUsed/>
    <w:rsid w:val="00FF49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4947"/>
    <w:rPr>
      <w:rFonts w:ascii="Tahoma" w:hAnsi="Tahoma" w:cs="Tahoma"/>
      <w:noProof/>
      <w:sz w:val="16"/>
      <w:szCs w:val="16"/>
      <w:lang w:val="sv-SE"/>
    </w:rPr>
  </w:style>
  <w:style w:type="character" w:styleId="KitapBal">
    <w:name w:val="Book Title"/>
    <w:basedOn w:val="VarsaylanParagrafYazTipi"/>
    <w:uiPriority w:val="33"/>
    <w:qFormat/>
    <w:rsid w:val="001C777F"/>
    <w:rPr>
      <w:b/>
      <w:bCs/>
      <w:smallCaps/>
      <w:spacing w:val="5"/>
    </w:rPr>
  </w:style>
</w:styles>
</file>

<file path=word/webSettings.xml><?xml version="1.0" encoding="utf-8"?>
<w:webSettings xmlns:r="http://schemas.openxmlformats.org/officeDocument/2006/relationships" xmlns:w="http://schemas.openxmlformats.org/wordprocessingml/2006/main">
  <w:divs>
    <w:div w:id="1416634649">
      <w:bodyDiv w:val="1"/>
      <w:marLeft w:val="0"/>
      <w:marRight w:val="0"/>
      <w:marTop w:val="0"/>
      <w:marBottom w:val="0"/>
      <w:divBdr>
        <w:top w:val="none" w:sz="0" w:space="0" w:color="auto"/>
        <w:left w:val="none" w:sz="0" w:space="0" w:color="auto"/>
        <w:bottom w:val="none" w:sz="0" w:space="0" w:color="auto"/>
        <w:right w:val="none" w:sz="0" w:space="0" w:color="auto"/>
      </w:divBdr>
      <w:divsChild>
        <w:div w:id="195343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AD07-E30A-4175-B59A-8673B5C3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293</Words>
  <Characters>1675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2024-04-23T17:12:00Z</dcterms:created>
  <dcterms:modified xsi:type="dcterms:W3CDTF">2024-04-23T19:14:00Z</dcterms:modified>
</cp:coreProperties>
</file>