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A2F6F" w14:textId="773B8E95" w:rsidR="00B529FB" w:rsidRPr="00B529FB" w:rsidRDefault="00B529FB" w:rsidP="00B529F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29F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0A53A0F3" wp14:editId="4EE97A00">
            <wp:simplePos x="0" y="0"/>
            <wp:positionH relativeFrom="column">
              <wp:posOffset>4729480</wp:posOffset>
            </wp:positionH>
            <wp:positionV relativeFrom="page">
              <wp:posOffset>626110</wp:posOffset>
            </wp:positionV>
            <wp:extent cx="1291590" cy="849630"/>
            <wp:effectExtent l="0" t="0" r="3810" b="7620"/>
            <wp:wrapThrough wrapText="bothSides">
              <wp:wrapPolygon edited="0">
                <wp:start x="0" y="0"/>
                <wp:lineTo x="0" y="21309"/>
                <wp:lineTo x="21345" y="21309"/>
                <wp:lineTo x="21345" y="0"/>
                <wp:lineTo x="0" y="0"/>
              </wp:wrapPolygon>
            </wp:wrapThrough>
            <wp:docPr id="2099066178" name="Resim 4" descr="simge, sembol, bayrak, sarı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066178" name="Resim 4" descr="simge, sembol, bayrak, sarı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81C2C" w:rsidRPr="00B529FB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="00681C2C" w:rsidRPr="00B529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C2C" w:rsidRPr="00B529FB">
        <w:rPr>
          <w:rFonts w:ascii="Times New Roman" w:hAnsi="Times New Roman" w:cs="Times New Roman"/>
          <w:sz w:val="24"/>
          <w:szCs w:val="24"/>
        </w:rPr>
        <w:t>UNFCCC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0D25B" w14:textId="31FAA292" w:rsidR="00681C2C" w:rsidRPr="00B529FB" w:rsidRDefault="00681C2C" w:rsidP="00B529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9FB">
        <w:rPr>
          <w:rFonts w:ascii="Times New Roman" w:hAnsi="Times New Roman" w:cs="Times New Roman"/>
          <w:sz w:val="24"/>
          <w:szCs w:val="24"/>
        </w:rPr>
        <w:t xml:space="preserve">(United Nations Framework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Climat</w:t>
      </w:r>
      <w:r w:rsidR="009D3FA2" w:rsidRPr="00B529F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D3FA2"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>)</w:t>
      </w:r>
      <w:r w:rsidR="00081B6A" w:rsidRPr="00B529F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2C34036" w14:textId="77777777" w:rsidR="00B529FB" w:rsidRDefault="00B529FB" w:rsidP="00B529F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4BD57" w14:textId="36371C25" w:rsidR="00681C2C" w:rsidRPr="00B529FB" w:rsidRDefault="00681C2C" w:rsidP="00B529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9FB">
        <w:rPr>
          <w:rFonts w:ascii="Times New Roman" w:hAnsi="Times New Roman" w:cs="Times New Roman"/>
          <w:b/>
          <w:sz w:val="24"/>
          <w:szCs w:val="24"/>
        </w:rPr>
        <w:t>Country</w:t>
      </w:r>
      <w:r w:rsidRPr="00B529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Ethiopia</w:t>
      </w:r>
      <w:proofErr w:type="spellEnd"/>
    </w:p>
    <w:p w14:paraId="478341CA" w14:textId="77777777" w:rsidR="00B529FB" w:rsidRDefault="00B529FB" w:rsidP="00B529F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1D8AE" w14:textId="77777777" w:rsidR="00681C2C" w:rsidRPr="00B529FB" w:rsidRDefault="00681C2C" w:rsidP="00B529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9FB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9FB"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Countries</w:t>
      </w:r>
      <w:proofErr w:type="spellEnd"/>
    </w:p>
    <w:p w14:paraId="6B9B18A4" w14:textId="77777777" w:rsidR="00827F1F" w:rsidRPr="00B529FB" w:rsidRDefault="00827F1F" w:rsidP="00B529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CE3A03" w14:textId="15795ABF" w:rsidR="00827F1F" w:rsidRDefault="00681C2C" w:rsidP="00B529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9FB">
        <w:rPr>
          <w:rFonts w:ascii="Times New Roman" w:hAnsi="Times New Roman" w:cs="Times New Roman"/>
          <w:sz w:val="24"/>
          <w:szCs w:val="24"/>
        </w:rPr>
        <w:t>Ethipia</w:t>
      </w:r>
      <w:proofErr w:type="spellEnd"/>
      <w:r w:rsidR="00775CD0" w:rsidRPr="00B529FB">
        <w:rPr>
          <w:rFonts w:ascii="Times New Roman" w:hAnsi="Times New Roman" w:cs="Times New Roman"/>
          <w:sz w:val="24"/>
          <w:szCs w:val="24"/>
        </w:rPr>
        <w:t>,</w:t>
      </w:r>
      <w:r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officially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th</w:t>
      </w:r>
      <w:r w:rsidR="00775CD0" w:rsidRPr="00B529F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Ethiopia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landlocked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Horn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t xml:space="preserve"> of East </w:t>
      </w:r>
      <w:proofErr w:type="spellStart"/>
      <w:proofErr w:type="gramStart"/>
      <w:r w:rsidRPr="00B529FB">
        <w:rPr>
          <w:rFonts w:ascii="Times New Roman" w:hAnsi="Times New Roman" w:cs="Times New Roman"/>
          <w:sz w:val="24"/>
          <w:szCs w:val="24"/>
        </w:rPr>
        <w:t>Africa.</w:t>
      </w:r>
      <w:r w:rsidR="00E450EE" w:rsidRPr="00B529FB">
        <w:rPr>
          <w:rFonts w:ascii="Times New Roman" w:hAnsi="Times New Roman" w:cs="Times New Roman"/>
          <w:sz w:val="24"/>
          <w:szCs w:val="24"/>
        </w:rPr>
        <w:t>Ethopia</w:t>
      </w:r>
      <w:proofErr w:type="spellEnd"/>
      <w:proofErr w:type="gramEnd"/>
      <w:r w:rsidR="00E450EE"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0EE" w:rsidRPr="00B529FB">
        <w:rPr>
          <w:rFonts w:ascii="Times New Roman" w:hAnsi="Times New Roman" w:cs="Times New Roman"/>
          <w:sz w:val="24"/>
          <w:szCs w:val="24"/>
        </w:rPr>
        <w:t>coves</w:t>
      </w:r>
      <w:proofErr w:type="spellEnd"/>
      <w:r w:rsidR="00E450EE" w:rsidRPr="00B529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450EE" w:rsidRPr="00B529FB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="00E450EE"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0EE" w:rsidRPr="00B529FB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E450EE" w:rsidRPr="00B529FB">
        <w:rPr>
          <w:rFonts w:ascii="Times New Roman" w:hAnsi="Times New Roman" w:cs="Times New Roman"/>
          <w:sz w:val="24"/>
          <w:szCs w:val="24"/>
        </w:rPr>
        <w:t xml:space="preserve"> of</w:t>
      </w:r>
      <w:r w:rsidRPr="00B529FB">
        <w:rPr>
          <w:rFonts w:ascii="Times New Roman" w:hAnsi="Times New Roman" w:cs="Times New Roman"/>
          <w:sz w:val="24"/>
          <w:szCs w:val="24"/>
        </w:rPr>
        <w:t xml:space="preserve"> </w:t>
      </w:r>
      <w:r w:rsidR="00E450EE" w:rsidRPr="00B529FB">
        <w:rPr>
          <w:rFonts w:ascii="Times New Roman" w:hAnsi="Times New Roman" w:cs="Times New Roman"/>
          <w:sz w:val="24"/>
          <w:szCs w:val="24"/>
        </w:rPr>
        <w:t xml:space="preserve">1,104,300 </w:t>
      </w:r>
      <w:proofErr w:type="spellStart"/>
      <w:r w:rsidR="00E450EE" w:rsidRPr="00B529FB">
        <w:rPr>
          <w:rFonts w:ascii="Times New Roman" w:hAnsi="Times New Roman" w:cs="Times New Roman"/>
          <w:sz w:val="24"/>
          <w:szCs w:val="24"/>
        </w:rPr>
        <w:t>squar</w:t>
      </w:r>
      <w:r w:rsidR="00775CD0" w:rsidRPr="00B529F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75CD0"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D0" w:rsidRPr="00B529FB">
        <w:rPr>
          <w:rFonts w:ascii="Times New Roman" w:hAnsi="Times New Roman" w:cs="Times New Roman"/>
          <w:sz w:val="24"/>
          <w:szCs w:val="24"/>
        </w:rPr>
        <w:t>kilometres.As</w:t>
      </w:r>
      <w:proofErr w:type="spellEnd"/>
      <w:r w:rsidR="00775CD0" w:rsidRPr="00B529FB">
        <w:rPr>
          <w:rFonts w:ascii="Times New Roman" w:hAnsi="Times New Roman" w:cs="Times New Roman"/>
          <w:sz w:val="24"/>
          <w:szCs w:val="24"/>
        </w:rPr>
        <w:t xml:space="preserve"> 2024,it is </w:t>
      </w:r>
      <w:r w:rsidR="00E450EE"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0EE" w:rsidRPr="00B529FB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E450EE"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0EE" w:rsidRPr="00B529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450EE"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0EE" w:rsidRPr="00B529FB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E450EE" w:rsidRPr="00B529FB">
        <w:rPr>
          <w:rFonts w:ascii="Times New Roman" w:hAnsi="Times New Roman" w:cs="Times New Roman"/>
          <w:sz w:val="24"/>
          <w:szCs w:val="24"/>
        </w:rPr>
        <w:t xml:space="preserve"> 132 </w:t>
      </w:r>
      <w:proofErr w:type="spellStart"/>
      <w:r w:rsidR="00E450EE" w:rsidRPr="00B529FB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E450EE"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0EE" w:rsidRPr="00B529FB">
        <w:rPr>
          <w:rFonts w:ascii="Times New Roman" w:hAnsi="Times New Roman" w:cs="Times New Roman"/>
          <w:sz w:val="24"/>
          <w:szCs w:val="24"/>
        </w:rPr>
        <w:t>inhabitants,making</w:t>
      </w:r>
      <w:proofErr w:type="spellEnd"/>
      <w:r w:rsidR="00E450EE"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0EE" w:rsidRPr="00B52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450EE" w:rsidRPr="00B529FB">
        <w:rPr>
          <w:rFonts w:ascii="Times New Roman" w:hAnsi="Times New Roman" w:cs="Times New Roman"/>
          <w:sz w:val="24"/>
          <w:szCs w:val="24"/>
        </w:rPr>
        <w:t xml:space="preserve"> 10th-most </w:t>
      </w:r>
      <w:proofErr w:type="spellStart"/>
      <w:r w:rsidR="00E450EE" w:rsidRPr="00B529FB">
        <w:rPr>
          <w:rFonts w:ascii="Times New Roman" w:hAnsi="Times New Roman" w:cs="Times New Roman"/>
          <w:sz w:val="24"/>
          <w:szCs w:val="24"/>
        </w:rPr>
        <w:t>populated</w:t>
      </w:r>
      <w:proofErr w:type="spellEnd"/>
      <w:r w:rsidR="00E450EE"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0EE" w:rsidRPr="00B529FB">
        <w:rPr>
          <w:rFonts w:ascii="Times New Roman" w:hAnsi="Times New Roman" w:cs="Times New Roman"/>
          <w:sz w:val="24"/>
          <w:szCs w:val="24"/>
        </w:rPr>
        <w:t>landlocked</w:t>
      </w:r>
      <w:proofErr w:type="spellEnd"/>
      <w:r w:rsidR="00E450EE"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0EE" w:rsidRPr="00B529F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E450EE" w:rsidRPr="00B529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450EE" w:rsidRPr="00B529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450EE" w:rsidRPr="00B52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0EE" w:rsidRPr="00B529F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E450EE" w:rsidRPr="00B529FB">
        <w:rPr>
          <w:rFonts w:ascii="Times New Roman" w:hAnsi="Times New Roman" w:cs="Times New Roman"/>
          <w:sz w:val="24"/>
          <w:szCs w:val="24"/>
        </w:rPr>
        <w:t>.</w:t>
      </w:r>
    </w:p>
    <w:p w14:paraId="3EFD6AB3" w14:textId="77777777" w:rsidR="00B529FB" w:rsidRPr="00B529FB" w:rsidRDefault="00B529FB" w:rsidP="00B529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943B8F" w14:textId="7DB354F4" w:rsidR="00827F1F" w:rsidRDefault="00827F1F" w:rsidP="00B529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2011,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over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96% of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Ethiopia's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electricity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generated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hydropower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hyperlink r:id="rId5" w:anchor="cite_note-solar-4" w:history="1">
        <w:r w:rsidRPr="00B529FB">
          <w:rPr>
            <w:rStyle w:val="cite-bracket"/>
            <w:rFonts w:ascii="Times New Roman" w:hAnsi="Times New Roman" w:cs="Times New Roman"/>
            <w:sz w:val="24"/>
            <w:szCs w:val="24"/>
            <w:shd w:val="clear" w:color="auto" w:fill="FFFFFF"/>
            <w:vertAlign w:val="superscript"/>
          </w:rPr>
          <w:t>[</w:t>
        </w:r>
        <w:r w:rsidRPr="00B529FB">
          <w:rPr>
            <w:rStyle w:val="Kpr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vertAlign w:val="superscript"/>
          </w:rPr>
          <w:t>4</w:t>
        </w:r>
        <w:r w:rsidRPr="00B529FB">
          <w:rPr>
            <w:rStyle w:val="cite-bracket"/>
            <w:rFonts w:ascii="Times New Roman" w:hAnsi="Times New Roman" w:cs="Times New Roman"/>
            <w:sz w:val="24"/>
            <w:szCs w:val="24"/>
            <w:shd w:val="clear" w:color="auto" w:fill="FFFFFF"/>
            <w:vertAlign w:val="superscript"/>
          </w:rPr>
          <w:t>]</w:t>
        </w:r>
      </w:hyperlink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country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began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large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expand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electricity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supply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2010s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2,000 MW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10,000 MW.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</w:t>
      </w:r>
      <w:proofErr w:type="gram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done</w:t>
      </w:r>
      <w:proofErr w:type="gram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mainly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renewable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sources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Wind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geothermal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included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offset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seasonal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differences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water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levels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Ethiopia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plans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electricity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neighboring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countries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but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 is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contingent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upon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transmission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lines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being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upgraded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expanded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Most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energy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needs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Ethiopia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filled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biofuels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cooking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heating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off-grid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lighting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Petroleum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including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gasoline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diesel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kerosene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supply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less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than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7% of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country's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energy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supply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hyperlink r:id="rId6" w:anchor="cite_note-solar-4" w:history="1">
        <w:r w:rsidRPr="00B529FB">
          <w:rPr>
            <w:rStyle w:val="cite-bracket"/>
            <w:rFonts w:ascii="Times New Roman" w:hAnsi="Times New Roman" w:cs="Times New Roman"/>
            <w:sz w:val="24"/>
            <w:szCs w:val="24"/>
            <w:shd w:val="clear" w:color="auto" w:fill="FFFFFF"/>
            <w:vertAlign w:val="superscript"/>
          </w:rPr>
          <w:t>[</w:t>
        </w:r>
        <w:r w:rsidRPr="00B529FB">
          <w:rPr>
            <w:rStyle w:val="Kpr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vertAlign w:val="superscript"/>
          </w:rPr>
          <w:t>4</w:t>
        </w:r>
        <w:r w:rsidRPr="00B529FB">
          <w:rPr>
            <w:rStyle w:val="cite-bracket"/>
            <w:rFonts w:ascii="Times New Roman" w:hAnsi="Times New Roman" w:cs="Times New Roman"/>
            <w:sz w:val="24"/>
            <w:szCs w:val="24"/>
            <w:shd w:val="clear" w:color="auto" w:fill="FFFFFF"/>
            <w:vertAlign w:val="superscript"/>
          </w:rPr>
          <w:t>]</w:t>
        </w:r>
      </w:hyperlink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 Solar 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fldChar w:fldCharType="begin"/>
      </w:r>
      <w:r w:rsidRPr="00B529FB">
        <w:rPr>
          <w:rFonts w:ascii="Times New Roman" w:hAnsi="Times New Roman" w:cs="Times New Roman"/>
          <w:sz w:val="24"/>
          <w:szCs w:val="24"/>
        </w:rPr>
        <w:instrText xml:space="preserve"> HYPERLINK "https://en.wikipedia.org/wiki/Photovoltaic" \o "Photovoltaic" </w:instrText>
      </w:r>
      <w:r w:rsidRPr="00B529FB">
        <w:rPr>
          <w:rFonts w:ascii="Times New Roman" w:hAnsi="Times New Roman" w:cs="Times New Roman"/>
          <w:sz w:val="24"/>
          <w:szCs w:val="24"/>
        </w:rPr>
        <w:fldChar w:fldCharType="separate"/>
      </w:r>
      <w:r w:rsidRPr="00B529FB">
        <w:rPr>
          <w:rStyle w:val="Kpr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photovoltaics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fldChar w:fldCharType="end"/>
      </w:r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is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being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promoted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replace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fuel-based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lighting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off-grid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electrical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supply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solar panel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assembly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plant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opening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Addis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Ababa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early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2013.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majority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Ethiopia's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population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live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rural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areas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very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few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have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access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electricity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14:paraId="1AF32760" w14:textId="77777777" w:rsidR="00B529FB" w:rsidRPr="00B529FB" w:rsidRDefault="00B529FB" w:rsidP="00B529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363204" w14:textId="341BEDD6" w:rsidR="00081B6A" w:rsidRPr="00B529FB" w:rsidRDefault="00775CD0" w:rsidP="00B529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Ethiopia's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renewable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energy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portfolio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diverse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encompassing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wind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solar,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geothermal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power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addition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substantial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hydroelectric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capacity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nation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possesses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capacity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produce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over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60,000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megawatts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(MW)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these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renewable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sources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529FB">
        <w:rPr>
          <w:rFonts w:ascii="Times New Roman" w:hAnsi="Times New Roman" w:cs="Times New Roman"/>
          <w:sz w:val="24"/>
          <w:szCs w:val="24"/>
        </w:rPr>
        <w:fldChar w:fldCharType="begin"/>
      </w:r>
      <w:r w:rsidRPr="00B529FB">
        <w:rPr>
          <w:rFonts w:ascii="Times New Roman" w:hAnsi="Times New Roman" w:cs="Times New Roman"/>
          <w:sz w:val="24"/>
          <w:szCs w:val="24"/>
        </w:rPr>
        <w:instrText xml:space="preserve"> HYPERLINK "https://en.wikipedia.org/wiki/Government_of_Ethiopia" \o "Government of Ethiopia" </w:instrText>
      </w:r>
      <w:r w:rsidRPr="00B529FB">
        <w:rPr>
          <w:rFonts w:ascii="Times New Roman" w:hAnsi="Times New Roman" w:cs="Times New Roman"/>
          <w:sz w:val="24"/>
          <w:szCs w:val="24"/>
        </w:rPr>
        <w:fldChar w:fldCharType="separate"/>
      </w:r>
      <w:r w:rsidRPr="00B529FB">
        <w:rPr>
          <w:rStyle w:val="Kpr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Ethiopian</w:t>
      </w:r>
      <w:proofErr w:type="spellEnd"/>
      <w:r w:rsidRPr="00B529FB">
        <w:rPr>
          <w:rStyle w:val="Kpr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Style w:val="Kpr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government</w:t>
      </w:r>
      <w:proofErr w:type="spellEnd"/>
      <w:r w:rsidRPr="00B529FB">
        <w:rPr>
          <w:rFonts w:ascii="Times New Roman" w:hAnsi="Times New Roman" w:cs="Times New Roman"/>
          <w:sz w:val="24"/>
          <w:szCs w:val="24"/>
        </w:rPr>
        <w:fldChar w:fldCharType="end"/>
      </w:r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is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actively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working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develop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energy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sector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further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as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evidenced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ongoing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initiatives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strategic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plans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future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energy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infrastructure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expansion</w:t>
      </w:r>
      <w:proofErr w:type="spellEnd"/>
      <w:r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hyperlink r:id="rId7" w:anchor="cite_note-3" w:history="1">
        <w:r w:rsidRPr="00B529FB">
          <w:rPr>
            <w:rStyle w:val="cite-bracket"/>
            <w:rFonts w:ascii="Times New Roman" w:hAnsi="Times New Roman" w:cs="Times New Roman"/>
            <w:sz w:val="24"/>
            <w:szCs w:val="24"/>
            <w:shd w:val="clear" w:color="auto" w:fill="FFFFFF"/>
            <w:vertAlign w:val="superscript"/>
          </w:rPr>
          <w:t>[</w:t>
        </w:r>
        <w:r w:rsidRPr="00B529FB">
          <w:rPr>
            <w:rStyle w:val="Kpr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vertAlign w:val="superscript"/>
          </w:rPr>
          <w:t>3</w:t>
        </w:r>
      </w:hyperlink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Ethiopia is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planning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="00B529FB" w:rsidRPr="00B529FB">
        <w:rPr>
          <w:rFonts w:ascii="Times New Roman" w:hAnsi="Times New Roman" w:cs="Times New Roman"/>
          <w:sz w:val="24"/>
          <w:szCs w:val="24"/>
        </w:rPr>
        <w:fldChar w:fldCharType="begin"/>
      </w:r>
      <w:r w:rsidR="00B529FB" w:rsidRPr="00B529FB">
        <w:rPr>
          <w:rFonts w:ascii="Times New Roman" w:hAnsi="Times New Roman" w:cs="Times New Roman"/>
          <w:sz w:val="24"/>
          <w:szCs w:val="24"/>
        </w:rPr>
        <w:instrText xml:space="preserve"> HYPERLINK "https://en.wikipedia.org/wiki/Carbon-neutral" \o "Carbon-neutral" </w:instrText>
      </w:r>
      <w:r w:rsidR="00B529FB" w:rsidRPr="00B529FB">
        <w:rPr>
          <w:rFonts w:ascii="Times New Roman" w:hAnsi="Times New Roman" w:cs="Times New Roman"/>
          <w:sz w:val="24"/>
          <w:szCs w:val="24"/>
        </w:rPr>
        <w:fldChar w:fldCharType="separate"/>
      </w:r>
      <w:r w:rsidR="00827F1F" w:rsidRPr="00B529FB">
        <w:rPr>
          <w:rStyle w:val="Kpr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carbon-neutral</w:t>
      </w:r>
      <w:proofErr w:type="spellEnd"/>
      <w:r w:rsidR="00B529FB" w:rsidRPr="00B529FB">
        <w:rPr>
          <w:rStyle w:val="Kpr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status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</w:t>
      </w:r>
      <w:proofErr w:type="gram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.</w:t>
      </w:r>
      <w:proofErr w:type="gram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Ethiopia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planning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build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</w:rPr>
        <w:fldChar w:fldCharType="begin"/>
      </w:r>
      <w:r w:rsidR="00827F1F" w:rsidRPr="00B529FB">
        <w:rPr>
          <w:rFonts w:ascii="Times New Roman" w:hAnsi="Times New Roman" w:cs="Times New Roman"/>
          <w:sz w:val="24"/>
          <w:szCs w:val="24"/>
        </w:rPr>
        <w:instrText xml:space="preserve"> HYPERLINK "https://en.wikipedia.org/wiki/Geothermal_plant" \o "Geothermal plant" </w:instrText>
      </w:r>
      <w:r w:rsidR="00827F1F" w:rsidRPr="00B529FB">
        <w:rPr>
          <w:rFonts w:ascii="Times New Roman" w:hAnsi="Times New Roman" w:cs="Times New Roman"/>
          <w:sz w:val="24"/>
          <w:szCs w:val="24"/>
        </w:rPr>
        <w:fldChar w:fldCharType="separate"/>
      </w:r>
      <w:r w:rsidR="00827F1F" w:rsidRPr="00B529FB">
        <w:rPr>
          <w:rStyle w:val="Kpr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geothermal</w:t>
      </w:r>
      <w:proofErr w:type="spellEnd"/>
      <w:r w:rsidR="00827F1F" w:rsidRPr="00B529FB">
        <w:rPr>
          <w:rStyle w:val="Kpr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Style w:val="Kpr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plants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</w:rPr>
        <w:fldChar w:fldCharType="end"/>
      </w:r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offset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restraints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power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production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hydroelectric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plants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due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seasonal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water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variation</w:t>
      </w:r>
      <w:proofErr w:type="spellEnd"/>
      <w:r w:rsidR="00827F1F" w:rsidRPr="00B529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D3A5940" w14:textId="77777777" w:rsidR="00B529FB" w:rsidRDefault="00B529FB" w:rsidP="00B529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5CDD3A" w14:textId="71CD9A57" w:rsidR="00081B6A" w:rsidRPr="00B529FB" w:rsidRDefault="00B529FB" w:rsidP="00B529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81B6A" w:rsidRPr="00B529FB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https://en.wikipedia.org/wiki/Ethiopia</w:t>
        </w:r>
      </w:hyperlink>
    </w:p>
    <w:p w14:paraId="6EBD16FC" w14:textId="496CA694" w:rsidR="00081B6A" w:rsidRPr="00B529FB" w:rsidRDefault="00081B6A" w:rsidP="00B529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D00B0F" w14:textId="77777777" w:rsidR="00081B6A" w:rsidRPr="00B529FB" w:rsidRDefault="00081B6A" w:rsidP="00B529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81B6A" w:rsidRPr="00B5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2C"/>
    <w:rsid w:val="00081B6A"/>
    <w:rsid w:val="001127C1"/>
    <w:rsid w:val="00321092"/>
    <w:rsid w:val="00681C2C"/>
    <w:rsid w:val="00775CD0"/>
    <w:rsid w:val="00827F1F"/>
    <w:rsid w:val="009D3FA2"/>
    <w:rsid w:val="00B4031F"/>
    <w:rsid w:val="00B529FB"/>
    <w:rsid w:val="00BF18CA"/>
    <w:rsid w:val="00D12013"/>
    <w:rsid w:val="00E450EE"/>
    <w:rsid w:val="00E7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883A"/>
  <w15:docId w15:val="{5047091A-C0DD-4811-8444-5820B76D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81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8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81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1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1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1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1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1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1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81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81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1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1C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1C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1C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1C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1C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1C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81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81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81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81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81C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81C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81C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1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1C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81C2C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81C2C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81C2C"/>
    <w:rPr>
      <w:color w:val="605E5C"/>
      <w:shd w:val="clear" w:color="auto" w:fill="E1DFDD"/>
    </w:rPr>
  </w:style>
  <w:style w:type="character" w:customStyle="1" w:styleId="cite-bracket">
    <w:name w:val="cite-bracket"/>
    <w:basedOn w:val="VarsaylanParagrafYazTipi"/>
    <w:rsid w:val="0077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thiop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Renewable_energy_in_Ethiop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Renewable_energy_in_Ethiopia" TargetMode="External"/><Relationship Id="rId5" Type="http://schemas.openxmlformats.org/officeDocument/2006/relationships/hyperlink" Target="https://en.wikipedia.org/wiki/Renewable_energy_in_Ethiopi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Ayberk Hatem</dc:creator>
  <cp:keywords/>
  <dc:description/>
  <cp:lastModifiedBy>tahta</cp:lastModifiedBy>
  <cp:revision>2</cp:revision>
  <dcterms:created xsi:type="dcterms:W3CDTF">2024-12-17T07:58:00Z</dcterms:created>
  <dcterms:modified xsi:type="dcterms:W3CDTF">2024-12-17T07:58:00Z</dcterms:modified>
</cp:coreProperties>
</file>