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C8" w:rsidRPr="00C10D8B" w:rsidRDefault="00C10D8B" w:rsidP="00C10D8B">
      <w:p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C10D8B">
        <w:rPr>
          <w:rFonts w:ascii="Times New Roman" w:hAnsi="Times New Roman" w:cs="Times New Roman"/>
          <w:b/>
          <w:noProof/>
          <w:sz w:val="24"/>
          <w:szCs w:val="24"/>
          <w:lang w:val="tr-TR"/>
        </w:rPr>
        <w:drawing>
          <wp:anchor distT="114300" distB="114300" distL="114300" distR="114300" simplePos="0" relativeHeight="251660800" behindDoc="0" locked="0" layoutInCell="1" hidden="0" allowOverlap="1" wp14:anchorId="4C4D4FFD" wp14:editId="4D027972">
            <wp:simplePos x="0" y="0"/>
            <wp:positionH relativeFrom="column">
              <wp:posOffset>5128260</wp:posOffset>
            </wp:positionH>
            <wp:positionV relativeFrom="paragraph">
              <wp:posOffset>-228600</wp:posOffset>
            </wp:positionV>
            <wp:extent cx="962025" cy="64875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487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C01972" w:rsidRPr="00C10D8B">
        <w:rPr>
          <w:rFonts w:ascii="Times New Roman" w:eastAsia="EB Garamond" w:hAnsi="Times New Roman" w:cs="Times New Roman"/>
          <w:b/>
          <w:sz w:val="24"/>
          <w:szCs w:val="24"/>
        </w:rPr>
        <w:t>Committee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: UNODC                                                               </w:t>
      </w:r>
    </w:p>
    <w:p w:rsidR="002708C8" w:rsidRPr="00C10D8B" w:rsidRDefault="00C01972" w:rsidP="00C10D8B">
      <w:p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C10D8B">
        <w:rPr>
          <w:rFonts w:ascii="Times New Roman" w:eastAsia="EB Garamond" w:hAnsi="Times New Roman" w:cs="Times New Roman"/>
          <w:b/>
          <w:sz w:val="24"/>
          <w:szCs w:val="24"/>
        </w:rPr>
        <w:t>Country</w:t>
      </w:r>
      <w:r w:rsidRPr="00C10D8B">
        <w:rPr>
          <w:rFonts w:ascii="Times New Roman" w:eastAsia="EB Garamond" w:hAnsi="Times New Roman" w:cs="Times New Roman"/>
          <w:sz w:val="24"/>
          <w:szCs w:val="24"/>
        </w:rPr>
        <w:t xml:space="preserve">: </w:t>
      </w:r>
      <w:proofErr w:type="spellStart"/>
      <w:r w:rsidRPr="00C10D8B">
        <w:rPr>
          <w:rFonts w:ascii="Times New Roman" w:eastAsia="EB Garamond" w:hAnsi="Times New Roman" w:cs="Times New Roman"/>
          <w:sz w:val="24"/>
          <w:szCs w:val="24"/>
        </w:rPr>
        <w:t>Nigeria</w:t>
      </w:r>
      <w:proofErr w:type="spellEnd"/>
    </w:p>
    <w:p w:rsidR="002708C8" w:rsidRPr="00C10D8B" w:rsidRDefault="00C01972" w:rsidP="00C10D8B">
      <w:pPr>
        <w:jc w:val="both"/>
        <w:rPr>
          <w:rFonts w:ascii="Times New Roman" w:eastAsia="EB Garamond" w:hAnsi="Times New Roman" w:cs="Times New Roman"/>
          <w:sz w:val="24"/>
          <w:szCs w:val="24"/>
        </w:rPr>
      </w:pPr>
      <w:proofErr w:type="spellStart"/>
      <w:r w:rsidRPr="00C10D8B">
        <w:rPr>
          <w:rFonts w:ascii="Times New Roman" w:eastAsia="EB Garamond" w:hAnsi="Times New Roman" w:cs="Times New Roman"/>
          <w:b/>
          <w:sz w:val="24"/>
          <w:szCs w:val="24"/>
        </w:rPr>
        <w:t>Agenda</w:t>
      </w:r>
      <w:proofErr w:type="spellEnd"/>
      <w:r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10D8B" w:rsidRPr="00C10D8B">
        <w:rPr>
          <w:rFonts w:ascii="Times New Roman" w:eastAsia="EB Garamond" w:hAnsi="Times New Roman" w:cs="Times New Roman"/>
          <w:b/>
          <w:sz w:val="24"/>
          <w:szCs w:val="24"/>
        </w:rPr>
        <w:t>I</w:t>
      </w:r>
      <w:r w:rsidRPr="00C10D8B">
        <w:rPr>
          <w:rFonts w:ascii="Times New Roman" w:eastAsia="EB Garamond" w:hAnsi="Times New Roman" w:cs="Times New Roman"/>
          <w:b/>
          <w:sz w:val="24"/>
          <w:szCs w:val="24"/>
        </w:rPr>
        <w:t>tems</w:t>
      </w:r>
      <w:proofErr w:type="spellEnd"/>
      <w:r w:rsidRPr="00C10D8B">
        <w:rPr>
          <w:rFonts w:ascii="Times New Roman" w:eastAsia="EB Garamond" w:hAnsi="Times New Roman" w:cs="Times New Roman"/>
          <w:sz w:val="24"/>
          <w:szCs w:val="24"/>
        </w:rPr>
        <w:t xml:space="preserve">: International </w:t>
      </w:r>
      <w:proofErr w:type="spellStart"/>
      <w:r w:rsidRPr="00C10D8B">
        <w:rPr>
          <w:rFonts w:ascii="Times New Roman" w:eastAsia="EB Garamond" w:hAnsi="Times New Roman" w:cs="Times New Roman"/>
          <w:sz w:val="24"/>
          <w:szCs w:val="24"/>
        </w:rPr>
        <w:t>Cooperation</w:t>
      </w:r>
      <w:proofErr w:type="spellEnd"/>
      <w:r w:rsidRPr="00C10D8B">
        <w:rPr>
          <w:rFonts w:ascii="Times New Roman" w:eastAsia="EB Garamond" w:hAnsi="Times New Roman" w:cs="Times New Roman"/>
          <w:sz w:val="24"/>
          <w:szCs w:val="24"/>
        </w:rPr>
        <w:t xml:space="preserve"> in </w:t>
      </w:r>
      <w:proofErr w:type="spellStart"/>
      <w:r w:rsidRPr="00C10D8B">
        <w:rPr>
          <w:rFonts w:ascii="Times New Roman" w:eastAsia="EB Garamond" w:hAnsi="Times New Roman" w:cs="Times New Roman"/>
          <w:sz w:val="24"/>
          <w:szCs w:val="24"/>
        </w:rPr>
        <w:t>Combating</w:t>
      </w:r>
      <w:proofErr w:type="spellEnd"/>
      <w:r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eastAsia="EB Garamond" w:hAnsi="Times New Roman" w:cs="Times New Roman"/>
          <w:sz w:val="24"/>
          <w:szCs w:val="24"/>
        </w:rPr>
        <w:t>Cyberbullying</w:t>
      </w:r>
      <w:proofErr w:type="spellEnd"/>
      <w:r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</w:p>
    <w:p w:rsidR="002708C8" w:rsidRPr="00C10D8B" w:rsidRDefault="002708C8" w:rsidP="00C10D8B">
      <w:pPr>
        <w:jc w:val="both"/>
        <w:rPr>
          <w:rFonts w:ascii="Times New Roman" w:eastAsia="EB Garamond" w:hAnsi="Times New Roman" w:cs="Times New Roman"/>
          <w:sz w:val="24"/>
          <w:szCs w:val="24"/>
        </w:rPr>
      </w:pPr>
    </w:p>
    <w:p w:rsidR="002708C8" w:rsidRPr="00C10D8B" w:rsidRDefault="005F162A" w:rsidP="00C10D8B">
      <w:pPr>
        <w:jc w:val="both"/>
        <w:rPr>
          <w:rFonts w:ascii="Times New Roman" w:eastAsia="EB Garamond" w:hAnsi="Times New Roman" w:cs="Times New Roman"/>
          <w:sz w:val="24"/>
          <w:szCs w:val="24"/>
          <w:highlight w:val="white"/>
        </w:rPr>
      </w:pPr>
      <w:proofErr w:type="spellStart"/>
      <w:r w:rsidRPr="00C10D8B">
        <w:rPr>
          <w:rFonts w:ascii="Times New Roman" w:eastAsia="EB Garamond" w:hAnsi="Times New Roman" w:cs="Times New Roman"/>
          <w:sz w:val="24"/>
          <w:szCs w:val="24"/>
        </w:rPr>
        <w:t>Nigeria</w:t>
      </w:r>
      <w:proofErr w:type="spellEnd"/>
      <w:r w:rsidRPr="00C10D8B">
        <w:rPr>
          <w:rFonts w:ascii="Times New Roman" w:eastAsia="EB Garamond" w:hAnsi="Times New Roman" w:cs="Times New Roman"/>
          <w:sz w:val="24"/>
          <w:szCs w:val="24"/>
        </w:rPr>
        <w:t xml:space="preserve">,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officially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known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as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the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Federal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Republic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of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Nigeria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, is a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country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located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in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the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West of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Africa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continent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.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The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country’s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border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neighbours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are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Niger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Chad,Cameroon</w:t>
      </w:r>
      <w:proofErr w:type="spellEnd"/>
      <w:proofErr w:type="gram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and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Benin,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while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the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Gulf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of Benin,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located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within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the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Gulf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of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Guinea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, is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located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in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the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South of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the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country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.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The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capital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of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the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country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is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Abuda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.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Nigeria’s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>surface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</w:rPr>
        <w:t xml:space="preserve"> arena is 923.768</w:t>
      </w:r>
      <w:r w:rsidR="00C01972" w:rsidRPr="00C10D8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C01972" w:rsidRPr="00C10D8B">
        <w:rPr>
          <w:rFonts w:ascii="Times New Roman" w:eastAsia="Helvetica Neue" w:hAnsi="Times New Roman" w:cs="Times New Roman"/>
          <w:sz w:val="24"/>
          <w:szCs w:val="24"/>
          <w:highlight w:val="white"/>
        </w:rPr>
        <w:t xml:space="preserve">km²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>and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>its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>population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 xml:space="preserve"> is 223,8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>million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>And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>its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>current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>president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 xml:space="preserve"> is Bola </w:t>
      </w:r>
      <w:proofErr w:type="spellStart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>Tinubu</w:t>
      </w:r>
      <w:proofErr w:type="spellEnd"/>
      <w:r w:rsidR="00C01972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>.</w:t>
      </w:r>
    </w:p>
    <w:p w:rsidR="005F162A" w:rsidRPr="00C10D8B" w:rsidRDefault="005F162A" w:rsidP="00C10D8B">
      <w:pPr>
        <w:jc w:val="both"/>
        <w:rPr>
          <w:rFonts w:ascii="Times New Roman" w:eastAsia="EB Garamond" w:hAnsi="Times New Roman" w:cs="Times New Roman"/>
          <w:sz w:val="24"/>
          <w:szCs w:val="24"/>
          <w:highlight w:val="white"/>
        </w:rPr>
      </w:pPr>
    </w:p>
    <w:p w:rsidR="002708C8" w:rsidRPr="00C10D8B" w:rsidRDefault="005F162A" w:rsidP="00C10D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D8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21st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, </w:t>
      </w:r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advancement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contributed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immensely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transnational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menaces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digi</w:t>
      </w:r>
      <w:r w:rsidR="005C6436" w:rsidRPr="00C10D8B">
        <w:rPr>
          <w:rFonts w:ascii="Times New Roman" w:hAnsi="Times New Roman" w:cs="Times New Roman"/>
          <w:sz w:val="24"/>
          <w:szCs w:val="24"/>
        </w:rPr>
        <w:t>tal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Teenagers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6436" w:rsidRPr="00C10D8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prone</w:t>
      </w:r>
      <w:proofErr w:type="spellEnd"/>
      <w:proofErr w:type="gram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>.</w:t>
      </w:r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6436" w:rsidRPr="00C10D8B">
        <w:rPr>
          <w:rFonts w:ascii="Times New Roman" w:hAnsi="Times New Roman" w:cs="Times New Roman"/>
          <w:sz w:val="24"/>
          <w:szCs w:val="24"/>
        </w:rPr>
        <w:t>s</w:t>
      </w:r>
      <w:r w:rsidR="00577C18" w:rsidRPr="00C10D8B">
        <w:rPr>
          <w:rFonts w:ascii="Times New Roman" w:hAnsi="Times New Roman" w:cs="Times New Roman"/>
          <w:sz w:val="24"/>
          <w:szCs w:val="24"/>
        </w:rPr>
        <w:t>ince</w:t>
      </w:r>
      <w:proofErr w:type="gram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of mobile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(NCC, 2017),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teenagers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constantly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recurring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Nigerian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of internet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7C18" w:rsidRPr="00C10D8B">
        <w:rPr>
          <w:rFonts w:ascii="Times New Roman" w:hAnsi="Times New Roman" w:cs="Times New Roman"/>
          <w:sz w:val="24"/>
          <w:szCs w:val="24"/>
        </w:rPr>
        <w:t>0.1</w:t>
      </w:r>
      <w:proofErr w:type="gram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% in 2001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46.1% in 2016 (NCC, 2017).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577C18" w:rsidRPr="00C10D8B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have</w:t>
      </w:r>
      <w:proofErr w:type="spellEnd"/>
      <w:proofErr w:type="gram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of internet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undergraduates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teenagers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Omotayo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(2006, p. 218) in a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how internet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7C18" w:rsidRPr="00C10D8B">
        <w:rPr>
          <w:rFonts w:ascii="Times New Roman" w:hAnsi="Times New Roman" w:cs="Times New Roman"/>
          <w:sz w:val="24"/>
          <w:szCs w:val="24"/>
        </w:rPr>
        <w:t>97.1</w:t>
      </w:r>
      <w:proofErr w:type="gram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% of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undergraduates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Nigerian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e-mail.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Jolaoso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Nigerian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undergraduates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subscribe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bundles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networking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C18" w:rsidRPr="00C10D8B">
        <w:rPr>
          <w:rFonts w:ascii="Times New Roman" w:hAnsi="Times New Roman" w:cs="Times New Roman"/>
          <w:sz w:val="24"/>
          <w:szCs w:val="24"/>
        </w:rPr>
        <w:t>cyberspace</w:t>
      </w:r>
      <w:proofErr w:type="spellEnd"/>
      <w:r w:rsidR="00577C18" w:rsidRPr="00C10D8B">
        <w:rPr>
          <w:rFonts w:ascii="Times New Roman" w:hAnsi="Times New Roman" w:cs="Times New Roman"/>
          <w:sz w:val="24"/>
          <w:szCs w:val="24"/>
        </w:rPr>
        <w:t>.</w:t>
      </w:r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Nigerian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curb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menace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cyberspace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has set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offices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="005C6436" w:rsidRPr="00C10D8B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="005C6436" w:rsidRPr="00C10D8B">
        <w:rPr>
          <w:rFonts w:ascii="Times New Roman" w:hAnsi="Times New Roman" w:cs="Times New Roman"/>
          <w:sz w:val="24"/>
          <w:szCs w:val="24"/>
        </w:rPr>
        <w:t xml:space="preserve"> (NITDA).</w:t>
      </w:r>
    </w:p>
    <w:p w:rsidR="005C6436" w:rsidRPr="00C10D8B" w:rsidRDefault="005C6436" w:rsidP="00C10D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436" w:rsidRPr="00C10D8B" w:rsidRDefault="00E12456" w:rsidP="00C10D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D8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problem.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concious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of internet </w:t>
      </w:r>
      <w:proofErr w:type="spellStart"/>
      <w:proofErr w:type="gramStart"/>
      <w:r w:rsidRPr="00C10D8B">
        <w:rPr>
          <w:rFonts w:ascii="Times New Roman" w:hAnsi="Times New Roman" w:cs="Times New Roman"/>
          <w:sz w:val="24"/>
          <w:szCs w:val="24"/>
        </w:rPr>
        <w:t>safely.We</w:t>
      </w:r>
      <w:proofErr w:type="spellEnd"/>
      <w:proofErr w:type="gramEnd"/>
      <w:r w:rsidRPr="00C10D8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 internet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D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0D8B">
        <w:rPr>
          <w:rFonts w:ascii="Times New Roman" w:hAnsi="Times New Roman" w:cs="Times New Roman"/>
          <w:sz w:val="24"/>
          <w:szCs w:val="24"/>
        </w:rPr>
        <w:t xml:space="preserve"> internet.</w:t>
      </w:r>
    </w:p>
    <w:p w:rsidR="00E12456" w:rsidRPr="00C10D8B" w:rsidRDefault="00E12456" w:rsidP="00C10D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D8B" w:rsidRDefault="00C10D8B" w:rsidP="00C10D8B">
      <w:pPr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E12456" w:rsidRPr="00C10D8B" w:rsidRDefault="00F97995" w:rsidP="00C10D8B">
      <w:pPr>
        <w:jc w:val="both"/>
        <w:rPr>
          <w:rFonts w:ascii="Times New Roman" w:eastAsia="EB Garamond" w:hAnsi="Times New Roman" w:cs="Times New Roman"/>
          <w:sz w:val="24"/>
          <w:szCs w:val="24"/>
        </w:rPr>
      </w:pPr>
      <w:r w:rsidRPr="00C10D8B">
        <w:rPr>
          <w:rFonts w:ascii="Times New Roman" w:hAnsi="Times New Roman" w:cs="Times New Roman"/>
          <w:sz w:val="24"/>
          <w:szCs w:val="24"/>
        </w:rPr>
        <w:fldChar w:fldCharType="begin"/>
      </w:r>
      <w:r w:rsidRPr="00C10D8B">
        <w:rPr>
          <w:rFonts w:ascii="Times New Roman" w:hAnsi="Times New Roman" w:cs="Times New Roman"/>
          <w:sz w:val="24"/>
          <w:szCs w:val="24"/>
        </w:rPr>
        <w:instrText xml:space="preserve"> HYPERLINK "http://i-rep.emu.edu.tr:8080/jspui/bitstream/11129/5802/1/Oputaobiaku.pdf" </w:instrText>
      </w:r>
      <w:r w:rsidRPr="00C10D8B">
        <w:rPr>
          <w:rFonts w:ascii="Times New Roman" w:hAnsi="Times New Roman" w:cs="Times New Roman"/>
          <w:sz w:val="24"/>
          <w:szCs w:val="24"/>
        </w:rPr>
        <w:fldChar w:fldCharType="separate"/>
      </w:r>
      <w:r w:rsidR="00E12456" w:rsidRPr="00C10D8B">
        <w:rPr>
          <w:rStyle w:val="Kpr"/>
          <w:rFonts w:ascii="Times New Roman" w:eastAsia="EB Garamond" w:hAnsi="Times New Roman" w:cs="Times New Roman"/>
          <w:color w:val="auto"/>
          <w:sz w:val="24"/>
          <w:szCs w:val="24"/>
        </w:rPr>
        <w:t>http://i-rep.emu.edu.tr:8080/jspui/bitstream/11129/5802/1/Oputaobiaku.pdf</w:t>
      </w:r>
      <w:r w:rsidRPr="00C10D8B">
        <w:rPr>
          <w:rStyle w:val="Kpr"/>
          <w:rFonts w:ascii="Times New Roman" w:eastAsia="EB Garamond" w:hAnsi="Times New Roman" w:cs="Times New Roman"/>
          <w:color w:val="auto"/>
          <w:sz w:val="24"/>
          <w:szCs w:val="24"/>
        </w:rPr>
        <w:fldChar w:fldCharType="end"/>
      </w:r>
    </w:p>
    <w:p w:rsidR="00E12456" w:rsidRPr="00C10D8B" w:rsidRDefault="00E12456" w:rsidP="00C10D8B">
      <w:pPr>
        <w:jc w:val="both"/>
        <w:rPr>
          <w:rFonts w:ascii="Times New Roman" w:eastAsia="EB Garamond" w:hAnsi="Times New Roman" w:cs="Times New Roman"/>
          <w:sz w:val="24"/>
          <w:szCs w:val="24"/>
          <w:highlight w:val="white"/>
        </w:rPr>
      </w:pPr>
    </w:p>
    <w:p w:rsidR="002708C8" w:rsidRPr="00C10D8B" w:rsidRDefault="00F97995" w:rsidP="00C10D8B">
      <w:pPr>
        <w:jc w:val="both"/>
        <w:rPr>
          <w:rFonts w:ascii="Times New Roman" w:eastAsia="EB Garamond" w:hAnsi="Times New Roman" w:cs="Times New Roman"/>
          <w:sz w:val="24"/>
          <w:szCs w:val="24"/>
        </w:rPr>
      </w:pPr>
      <w:hyperlink r:id="rId7" w:history="1">
        <w:r w:rsidR="00E12456" w:rsidRPr="00C10D8B">
          <w:rPr>
            <w:rStyle w:val="Kpr"/>
            <w:rFonts w:ascii="Times New Roman" w:eastAsia="EB Garamond" w:hAnsi="Times New Roman" w:cs="Times New Roman"/>
            <w:color w:val="auto"/>
            <w:sz w:val="24"/>
            <w:szCs w:val="24"/>
          </w:rPr>
          <w:t>https://en.wikipedia.org/wiki/Nigeria</w:t>
        </w:r>
      </w:hyperlink>
    </w:p>
    <w:p w:rsidR="00E12456" w:rsidRPr="00C10D8B" w:rsidRDefault="00E12456" w:rsidP="00C10D8B">
      <w:pPr>
        <w:jc w:val="both"/>
        <w:rPr>
          <w:rFonts w:ascii="Times New Roman" w:eastAsia="EB Garamond" w:hAnsi="Times New Roman" w:cs="Times New Roman"/>
          <w:sz w:val="24"/>
          <w:szCs w:val="24"/>
          <w:highlight w:val="white"/>
        </w:rPr>
      </w:pPr>
    </w:p>
    <w:p w:rsidR="002708C8" w:rsidRPr="00C10D8B" w:rsidRDefault="00C01972" w:rsidP="00C10D8B">
      <w:pPr>
        <w:jc w:val="both"/>
        <w:rPr>
          <w:rFonts w:ascii="Times New Roman" w:eastAsia="EB Garamond" w:hAnsi="Times New Roman" w:cs="Times New Roman"/>
          <w:sz w:val="24"/>
          <w:szCs w:val="24"/>
          <w:highlight w:val="white"/>
        </w:rPr>
      </w:pPr>
      <w:r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 xml:space="preserve">                              </w:t>
      </w:r>
      <w:r w:rsidR="005C6436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 xml:space="preserve">                    </w:t>
      </w:r>
      <w:r w:rsidR="005C6436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ab/>
      </w:r>
      <w:r w:rsidR="005C6436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ab/>
      </w:r>
      <w:r w:rsidR="005C6436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ab/>
      </w:r>
      <w:r w:rsidR="005C6436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ab/>
      </w:r>
      <w:r w:rsidR="005C6436" w:rsidRPr="00C10D8B">
        <w:rPr>
          <w:rFonts w:ascii="Times New Roman" w:eastAsia="EB Garamond" w:hAnsi="Times New Roman" w:cs="Times New Roman"/>
          <w:sz w:val="24"/>
          <w:szCs w:val="24"/>
          <w:highlight w:val="white"/>
        </w:rPr>
        <w:tab/>
      </w:r>
    </w:p>
    <w:sectPr w:rsidR="002708C8" w:rsidRPr="00C10D8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95" w:rsidRDefault="00F97995">
      <w:pPr>
        <w:spacing w:line="240" w:lineRule="auto"/>
      </w:pPr>
      <w:r>
        <w:separator/>
      </w:r>
    </w:p>
  </w:endnote>
  <w:endnote w:type="continuationSeparator" w:id="0">
    <w:p w:rsidR="00F97995" w:rsidRDefault="00F97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EB Garamond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95" w:rsidRDefault="00F97995">
      <w:pPr>
        <w:spacing w:line="240" w:lineRule="auto"/>
      </w:pPr>
      <w:r>
        <w:separator/>
      </w:r>
    </w:p>
  </w:footnote>
  <w:footnote w:type="continuationSeparator" w:id="0">
    <w:p w:rsidR="00F97995" w:rsidRDefault="00F979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C8"/>
    <w:rsid w:val="002708C8"/>
    <w:rsid w:val="00577C18"/>
    <w:rsid w:val="005C6436"/>
    <w:rsid w:val="005F162A"/>
    <w:rsid w:val="00C01972"/>
    <w:rsid w:val="00C10D8B"/>
    <w:rsid w:val="00E12456"/>
    <w:rsid w:val="00F9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F6388-678D-4691-9FC5-48088790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Kpr">
    <w:name w:val="Hyperlink"/>
    <w:basedOn w:val="VarsaylanParagrafYazTipi"/>
    <w:uiPriority w:val="99"/>
    <w:unhideWhenUsed/>
    <w:rsid w:val="00E1245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10D8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0D8B"/>
  </w:style>
  <w:style w:type="paragraph" w:styleId="Altbilgi">
    <w:name w:val="footer"/>
    <w:basedOn w:val="Normal"/>
    <w:link w:val="AltbilgiChar"/>
    <w:uiPriority w:val="99"/>
    <w:unhideWhenUsed/>
    <w:rsid w:val="00C10D8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Niger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tahta</cp:lastModifiedBy>
  <cp:revision>2</cp:revision>
  <dcterms:created xsi:type="dcterms:W3CDTF">2024-12-17T07:46:00Z</dcterms:created>
  <dcterms:modified xsi:type="dcterms:W3CDTF">2024-12-17T07:46:00Z</dcterms:modified>
</cp:coreProperties>
</file>