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596E" w14:textId="51CC1F0E" w:rsidR="00A4722E" w:rsidRPr="008723A1" w:rsidRDefault="008723A1" w:rsidP="005E6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A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848" behindDoc="0" locked="0" layoutInCell="1" allowOverlap="1" wp14:anchorId="5020CF47" wp14:editId="6061822A">
            <wp:simplePos x="0" y="0"/>
            <wp:positionH relativeFrom="column">
              <wp:posOffset>-635</wp:posOffset>
            </wp:positionH>
            <wp:positionV relativeFrom="paragraph">
              <wp:posOffset>-198755</wp:posOffset>
            </wp:positionV>
            <wp:extent cx="1519497" cy="815340"/>
            <wp:effectExtent l="0" t="0" r="5080" b="3810"/>
            <wp:wrapSquare wrapText="bothSides"/>
            <wp:docPr id="1" name="Resim 1" descr="Güney Afrika Cumhuriyeti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ney Afrika Cumhuriyeti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97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23A1">
        <w:rPr>
          <w:rFonts w:ascii="Times New Roman" w:hAnsi="Times New Roman" w:cs="Times New Roman"/>
          <w:sz w:val="24"/>
          <w:szCs w:val="24"/>
        </w:rPr>
        <w:object w:dxaOrig="1440" w:dyaOrig="1440" w14:anchorId="26B82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0.4pt;margin-top:-25.25pt;width:93pt;height:97.65pt;z-index:251660288;mso-position-horizontal-relative:text;mso-position-vertical-relative:text" filled="t">
            <v:imagedata r:id="rId5" o:title=""/>
            <o:lock v:ext="edit" aspectratio="f"/>
            <w10:wrap type="square"/>
          </v:shape>
          <o:OLEObject Type="Embed" ProgID="StaticMetafile" ShapeID="_x0000_s1029" DrawAspect="Content" ObjectID="_1796027737" r:id="rId6"/>
        </w:objec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</w:t>
      </w:r>
      <w:r w:rsidR="00A4722E" w:rsidRPr="008723A1">
        <w:rPr>
          <w:rFonts w:ascii="Times New Roman" w:hAnsi="Times New Roman" w:cs="Times New Roman"/>
          <w:sz w:val="24"/>
          <w:szCs w:val="24"/>
        </w:rPr>
        <w:t>ommittee</w:t>
      </w:r>
      <w:proofErr w:type="spellEnd"/>
      <w:r w:rsidR="00A4722E" w:rsidRPr="008723A1">
        <w:rPr>
          <w:rFonts w:ascii="Times New Roman" w:hAnsi="Times New Roman" w:cs="Times New Roman"/>
          <w:sz w:val="24"/>
          <w:szCs w:val="24"/>
        </w:rPr>
        <w:t>: DISEC</w:t>
      </w:r>
    </w:p>
    <w:p w14:paraId="3FC5A362" w14:textId="1FA62911" w:rsidR="00A4722E" w:rsidRPr="008723A1" w:rsidRDefault="00A4722E" w:rsidP="005E6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: THE RUSSIA – UKRAINE WAR AND THE USE OF WEAPONS </w:t>
      </w:r>
      <w:proofErr w:type="gramStart"/>
      <w:r w:rsidRPr="008723A1">
        <w:rPr>
          <w:rFonts w:ascii="Times New Roman" w:hAnsi="Times New Roman" w:cs="Times New Roman"/>
          <w:sz w:val="24"/>
          <w:szCs w:val="24"/>
        </w:rPr>
        <w:t xml:space="preserve">IN </w:t>
      </w:r>
      <w:r w:rsidR="008723A1" w:rsidRPr="008723A1">
        <w:rPr>
          <w:rFonts w:ascii="Times New Roman" w:hAnsi="Times New Roman" w:cs="Times New Roman"/>
          <w:sz w:val="24"/>
          <w:szCs w:val="24"/>
        </w:rPr>
        <w:t xml:space="preserve"> </w:t>
      </w:r>
      <w:r w:rsidRPr="008723A1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8723A1">
        <w:rPr>
          <w:rFonts w:ascii="Times New Roman" w:hAnsi="Times New Roman" w:cs="Times New Roman"/>
          <w:sz w:val="24"/>
          <w:szCs w:val="24"/>
        </w:rPr>
        <w:t xml:space="preserve"> LAW</w:t>
      </w:r>
    </w:p>
    <w:p w14:paraId="1C19B8F3" w14:textId="0B77E672" w:rsidR="00A4722E" w:rsidRPr="008723A1" w:rsidRDefault="005E6EEC" w:rsidP="005E6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23A1" w:rsidRPr="008723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r w:rsidR="00A4722E" w:rsidRPr="008723A1">
        <w:rPr>
          <w:rFonts w:ascii="Times New Roman" w:hAnsi="Times New Roman" w:cs="Times New Roman"/>
          <w:sz w:val="24"/>
          <w:szCs w:val="24"/>
        </w:rPr>
        <w:t>Country: SOUTH AFRICA</w:t>
      </w:r>
    </w:p>
    <w:p w14:paraId="7FD623AE" w14:textId="77777777" w:rsidR="008723A1" w:rsidRPr="008723A1" w:rsidRDefault="008723A1" w:rsidP="005E6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F93AC" w14:textId="77777777" w:rsidR="00B44D9A" w:rsidRPr="008723A1" w:rsidRDefault="00B44D9A" w:rsidP="00B44D9A">
      <w:pPr>
        <w:rPr>
          <w:rFonts w:ascii="Times New Roman" w:hAnsi="Times New Roman" w:cs="Times New Roman"/>
          <w:sz w:val="24"/>
          <w:szCs w:val="24"/>
        </w:rPr>
      </w:pPr>
      <w:r w:rsidRPr="008723A1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neutral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stance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on global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diplomatic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time, it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struggles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>.</w:t>
      </w:r>
    </w:p>
    <w:p w14:paraId="539BA6E2" w14:textId="77777777" w:rsidR="005E6EEC" w:rsidRPr="008723A1" w:rsidRDefault="005E6EEC" w:rsidP="00B44D9A">
      <w:pPr>
        <w:rPr>
          <w:rFonts w:ascii="Times New Roman" w:hAnsi="Times New Roman" w:cs="Times New Roman"/>
          <w:sz w:val="24"/>
          <w:szCs w:val="24"/>
        </w:rPr>
      </w:pPr>
    </w:p>
    <w:p w14:paraId="3130EFF2" w14:textId="77777777" w:rsidR="005457F1" w:rsidRPr="008723A1" w:rsidRDefault="005457F1" w:rsidP="00B44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2022, is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collapse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Soviet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Ukraine's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Ukraine's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West,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EU,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Russia's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annexation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Crimea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in 2014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separatist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escalated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deepened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crises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displaced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millions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urgently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lasting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>.</w:t>
      </w:r>
    </w:p>
    <w:p w14:paraId="7E738C6C" w14:textId="77777777" w:rsidR="005E6EEC" w:rsidRPr="008723A1" w:rsidRDefault="005E6EEC" w:rsidP="00B44D9A">
      <w:p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71F52D" w14:textId="77777777" w:rsidR="00B44D9A" w:rsidRPr="008723A1" w:rsidRDefault="005457F1" w:rsidP="00B44D9A">
      <w:p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resolve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ceasefire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Ukraine's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preserved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Russia's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ceasefire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global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perpetrators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prosecuted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unite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lasting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A1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23A1">
        <w:rPr>
          <w:rFonts w:ascii="Times New Roman" w:hAnsi="Times New Roman" w:cs="Times New Roman"/>
          <w:sz w:val="24"/>
          <w:szCs w:val="24"/>
        </w:rPr>
        <w:t>.</w:t>
      </w:r>
    </w:p>
    <w:sectPr w:rsidR="00B44D9A" w:rsidRPr="0087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9A"/>
    <w:rsid w:val="001B6011"/>
    <w:rsid w:val="002A1F9D"/>
    <w:rsid w:val="005457F1"/>
    <w:rsid w:val="005E6EEC"/>
    <w:rsid w:val="008723A1"/>
    <w:rsid w:val="00A4722E"/>
    <w:rsid w:val="00A53D26"/>
    <w:rsid w:val="00B44D9A"/>
    <w:rsid w:val="00D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65162A"/>
  <w15:docId w15:val="{2C2B4E71-FB1A-4807-8EC6-02176B9C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4D9A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B44D9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 kurt</cp:lastModifiedBy>
  <cp:revision>6</cp:revision>
  <dcterms:created xsi:type="dcterms:W3CDTF">2024-12-09T18:06:00Z</dcterms:created>
  <dcterms:modified xsi:type="dcterms:W3CDTF">2024-12-18T08:49:00Z</dcterms:modified>
</cp:coreProperties>
</file>