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98A9B" w14:textId="751DA3A1" w:rsidR="00295456" w:rsidRPr="00611D68" w:rsidRDefault="00FC1CE2" w:rsidP="00295456">
      <w:pPr>
        <w:spacing w:line="240" w:lineRule="auto"/>
        <w:rPr>
          <w:rFonts w:ascii="Times New Roman" w:hAnsi="Times New Roman" w:cs="Times New Roman"/>
          <w:noProof/>
          <w:color w:val="000000" w:themeColor="text1"/>
          <w:sz w:val="24"/>
          <w:szCs w:val="24"/>
          <w:shd w:val="clear" w:color="auto" w:fill="FFFFFF"/>
          <w:lang w:val="en-US"/>
        </w:rPr>
      </w:pPr>
      <w:r w:rsidRPr="00611D68">
        <w:rPr>
          <w:rFonts w:ascii="Times New Roman" w:hAnsi="Times New Roman" w:cs="Times New Roman"/>
          <w:noProof/>
          <w:sz w:val="24"/>
          <w:szCs w:val="24"/>
        </w:rPr>
        <w:drawing>
          <wp:anchor distT="0" distB="0" distL="114300" distR="114300" simplePos="0" relativeHeight="251659264" behindDoc="0" locked="0" layoutInCell="1" allowOverlap="1" wp14:anchorId="5BF36E39" wp14:editId="16231A90">
            <wp:simplePos x="0" y="0"/>
            <wp:positionH relativeFrom="margin">
              <wp:align>left</wp:align>
            </wp:positionH>
            <wp:positionV relativeFrom="paragraph">
              <wp:posOffset>0</wp:posOffset>
            </wp:positionV>
            <wp:extent cx="1592580" cy="1289050"/>
            <wp:effectExtent l="0" t="0" r="7620" b="6350"/>
            <wp:wrapSquare wrapText="bothSides"/>
            <wp:docPr id="1859256618" name="Resim 4" descr="20.300+ Brezilya Bayrağı Stok Fotoğrafları, Resimler ve Royalty-Free  Görsell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300+ Brezilya Bayrağı Stok Fotoğrafları, Resimler ve Royalty-Free  Görseller - i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258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611D68">
        <w:rPr>
          <w:rFonts w:ascii="Times New Roman" w:hAnsi="Times New Roman" w:cs="Times New Roman"/>
          <w:noProof/>
          <w:color w:val="000000" w:themeColor="text1"/>
          <w:sz w:val="24"/>
          <w:szCs w:val="24"/>
          <w:shd w:val="clear" w:color="auto" w:fill="FFFFFF"/>
          <w:lang w:val="tr-TR"/>
        </w:rPr>
        <w:object w:dxaOrig="1440" w:dyaOrig="1440" w14:anchorId="104D1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pt;margin-top:.35pt;width:105.4pt;height:99.85pt;z-index:251658240;mso-position-horizontal-relative:text;mso-position-vertical-relative:text" filled="t">
            <v:imagedata r:id="rId5" o:title=""/>
            <o:lock v:ext="edit" aspectratio="f"/>
            <w10:wrap type="square"/>
          </v:shape>
          <o:OLEObject Type="Embed" ProgID="StaticMetafile" ShapeID="_x0000_s1026" DrawAspect="Content" ObjectID="_1796027823" r:id="rId6"/>
        </w:object>
      </w:r>
      <w:r w:rsidR="00295456" w:rsidRPr="00611D68">
        <w:rPr>
          <w:rFonts w:ascii="Times New Roman" w:hAnsi="Times New Roman" w:cs="Times New Roman"/>
          <w:noProof/>
          <w:sz w:val="24"/>
          <w:szCs w:val="24"/>
        </w:rPr>
        <mc:AlternateContent>
          <mc:Choice Requires="wps">
            <w:drawing>
              <wp:inline distT="0" distB="0" distL="0" distR="0" wp14:anchorId="33ABA9B9" wp14:editId="0BEF6927">
                <wp:extent cx="304800" cy="304800"/>
                <wp:effectExtent l="0" t="0" r="0" b="0"/>
                <wp:docPr id="567392125" name="Dikdörtgen 1" descr="Brezilya bayrağı - Vikipe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FBA2D" id="Dikdörtgen 1" o:spid="_x0000_s1026" alt="Brezilya bayrağı - Vikipe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B742E4" w14:textId="650B2DC8" w:rsidR="00295456" w:rsidRPr="00611D68" w:rsidRDefault="00295456" w:rsidP="00295456">
      <w:pPr>
        <w:spacing w:line="240" w:lineRule="auto"/>
        <w:rPr>
          <w:rFonts w:ascii="Times New Roman" w:hAnsi="Times New Roman" w:cs="Times New Roman"/>
          <w:noProof/>
          <w:color w:val="000000" w:themeColor="text1"/>
          <w:sz w:val="24"/>
          <w:szCs w:val="24"/>
          <w:shd w:val="clear" w:color="auto" w:fill="FFFFFF"/>
        </w:rPr>
      </w:pPr>
      <w:r w:rsidRPr="00611D68">
        <w:rPr>
          <w:rFonts w:ascii="Times New Roman" w:hAnsi="Times New Roman" w:cs="Times New Roman"/>
          <w:noProof/>
          <w:color w:val="000000" w:themeColor="text1"/>
          <w:sz w:val="24"/>
          <w:szCs w:val="24"/>
          <w:shd w:val="clear" w:color="auto" w:fill="FFFFFF"/>
        </w:rPr>
        <w:t>Committee: UNEP</w:t>
      </w:r>
      <w:r w:rsidRPr="00611D68">
        <w:rPr>
          <w:rFonts w:ascii="Times New Roman" w:hAnsi="Times New Roman" w:cs="Times New Roman"/>
          <w:noProof/>
          <w:color w:val="000000" w:themeColor="text1"/>
          <w:sz w:val="24"/>
          <w:szCs w:val="24"/>
          <w:shd w:val="clear" w:color="auto" w:fill="FFFFFF"/>
        </w:rPr>
        <w:tab/>
      </w:r>
    </w:p>
    <w:p w14:paraId="048DCB92" w14:textId="4B31583D" w:rsidR="00295456" w:rsidRPr="00611D68" w:rsidRDefault="00295456" w:rsidP="00295456">
      <w:pPr>
        <w:spacing w:line="240" w:lineRule="auto"/>
        <w:rPr>
          <w:rFonts w:ascii="Times New Roman" w:hAnsi="Times New Roman" w:cs="Times New Roman"/>
          <w:noProof/>
          <w:color w:val="000000" w:themeColor="text1"/>
          <w:sz w:val="24"/>
          <w:szCs w:val="24"/>
          <w:shd w:val="clear" w:color="auto" w:fill="FFFFFF"/>
        </w:rPr>
      </w:pPr>
      <w:r w:rsidRPr="00611D68">
        <w:rPr>
          <w:rFonts w:ascii="Times New Roman" w:hAnsi="Times New Roman" w:cs="Times New Roman"/>
          <w:noProof/>
          <w:color w:val="000000" w:themeColor="text1"/>
          <w:sz w:val="24"/>
          <w:szCs w:val="24"/>
          <w:shd w:val="clear" w:color="auto" w:fill="FFFFFF"/>
        </w:rPr>
        <w:t>Topic:  GLOBAL SOLUTIONS FOR REDUCING MARINE PLASTIC</w:t>
      </w:r>
      <w:r w:rsidR="00FC1CE2" w:rsidRPr="00611D68">
        <w:rPr>
          <w:rFonts w:ascii="Times New Roman" w:hAnsi="Times New Roman" w:cs="Times New Roman"/>
          <w:noProof/>
          <w:color w:val="000000" w:themeColor="text1"/>
          <w:sz w:val="24"/>
          <w:szCs w:val="24"/>
          <w:shd w:val="clear" w:color="auto" w:fill="FFFFFF"/>
        </w:rPr>
        <w:t xml:space="preserve">  </w:t>
      </w:r>
      <w:r w:rsidRPr="00611D68">
        <w:rPr>
          <w:rFonts w:ascii="Times New Roman" w:hAnsi="Times New Roman" w:cs="Times New Roman"/>
          <w:noProof/>
          <w:color w:val="000000" w:themeColor="text1"/>
          <w:sz w:val="24"/>
          <w:szCs w:val="24"/>
          <w:shd w:val="clear" w:color="auto" w:fill="FFFFFF"/>
        </w:rPr>
        <w:t>POLLUTON</w:t>
      </w:r>
    </w:p>
    <w:p w14:paraId="4EC74FFE" w14:textId="0B7D17D0" w:rsidR="00295456" w:rsidRPr="00611D68" w:rsidRDefault="00295456" w:rsidP="00295456">
      <w:pPr>
        <w:spacing w:line="240" w:lineRule="auto"/>
        <w:rPr>
          <w:rFonts w:ascii="Times New Roman" w:hAnsi="Times New Roman" w:cs="Times New Roman"/>
          <w:noProof/>
          <w:color w:val="000000" w:themeColor="text1"/>
          <w:sz w:val="24"/>
          <w:szCs w:val="24"/>
          <w:shd w:val="clear" w:color="auto" w:fill="FFFFFF"/>
        </w:rPr>
      </w:pPr>
      <w:r w:rsidRPr="00611D68">
        <w:rPr>
          <w:rFonts w:ascii="Times New Roman" w:hAnsi="Times New Roman" w:cs="Times New Roman"/>
          <w:noProof/>
          <w:color w:val="000000" w:themeColor="text1"/>
          <w:sz w:val="24"/>
          <w:szCs w:val="24"/>
          <w:shd w:val="clear" w:color="auto" w:fill="FFFFFF"/>
        </w:rPr>
        <w:t>Country: BRAZIL</w:t>
      </w:r>
    </w:p>
    <w:p w14:paraId="00000004" w14:textId="77335E2E" w:rsidR="00320083" w:rsidRPr="00611D68" w:rsidRDefault="00320083">
      <w:pPr>
        <w:rPr>
          <w:rFonts w:ascii="Times New Roman" w:hAnsi="Times New Roman" w:cs="Times New Roman"/>
          <w:i/>
          <w:sz w:val="24"/>
          <w:szCs w:val="24"/>
        </w:rPr>
      </w:pPr>
    </w:p>
    <w:p w14:paraId="079E2B8E" w14:textId="77777777" w:rsidR="00295456" w:rsidRPr="00611D68" w:rsidRDefault="00295456">
      <w:pPr>
        <w:rPr>
          <w:rFonts w:ascii="Times New Roman" w:hAnsi="Times New Roman" w:cs="Times New Roman"/>
          <w:i/>
          <w:sz w:val="24"/>
          <w:szCs w:val="24"/>
        </w:rPr>
      </w:pPr>
    </w:p>
    <w:p w14:paraId="59DFAF3B" w14:textId="77777777" w:rsidR="00295456" w:rsidRPr="00611D68" w:rsidRDefault="00295456">
      <w:pPr>
        <w:rPr>
          <w:rFonts w:ascii="Times New Roman" w:hAnsi="Times New Roman" w:cs="Times New Roman"/>
          <w:iCs/>
          <w:sz w:val="24"/>
          <w:szCs w:val="24"/>
        </w:rPr>
      </w:pPr>
    </w:p>
    <w:p w14:paraId="00000005" w14:textId="77777777" w:rsidR="00320083" w:rsidRPr="00611D68" w:rsidRDefault="00000000">
      <w:pPr>
        <w:rPr>
          <w:rFonts w:ascii="Times New Roman" w:hAnsi="Times New Roman" w:cs="Times New Roman"/>
          <w:iCs/>
          <w:sz w:val="24"/>
          <w:szCs w:val="24"/>
        </w:rPr>
      </w:pPr>
      <w:r w:rsidRPr="00611D68">
        <w:rPr>
          <w:rFonts w:ascii="Times New Roman" w:hAnsi="Times New Roman" w:cs="Times New Roman"/>
          <w:iCs/>
          <w:sz w:val="24"/>
          <w:szCs w:val="24"/>
        </w:rPr>
        <w:t>Brazil is the fifth largest country in the world in terms of area, after Russia, Canada, the USA and China. The territory of this country is spread over 4 different time periods. Brazil also has a 7,367 km long coastline bordering the Atlantic Ocean. The Brazilian economy, the largest economy in Latin America, is a thriving mixed economy. Brazil is one of the richest countries in the world in terms of forest and water resources. The Amazon forests are the largest tropical forests in the world, and the Amazon River is the second longest flowing water in the world after the Nile River.</w:t>
      </w:r>
    </w:p>
    <w:p w14:paraId="00000006" w14:textId="77777777" w:rsidR="00320083" w:rsidRPr="00611D68" w:rsidRDefault="00320083">
      <w:pPr>
        <w:rPr>
          <w:rFonts w:ascii="Times New Roman" w:hAnsi="Times New Roman" w:cs="Times New Roman"/>
          <w:iCs/>
          <w:sz w:val="24"/>
          <w:szCs w:val="24"/>
        </w:rPr>
      </w:pPr>
    </w:p>
    <w:p w14:paraId="00000007" w14:textId="06A4E1B8" w:rsidR="00320083" w:rsidRPr="00611D68" w:rsidRDefault="00000000">
      <w:pPr>
        <w:rPr>
          <w:rFonts w:ascii="Times New Roman" w:hAnsi="Times New Roman" w:cs="Times New Roman"/>
          <w:iCs/>
          <w:sz w:val="24"/>
          <w:szCs w:val="24"/>
        </w:rPr>
      </w:pPr>
      <w:r w:rsidRPr="00611D68">
        <w:rPr>
          <w:rFonts w:ascii="Times New Roman" w:hAnsi="Times New Roman" w:cs="Times New Roman"/>
          <w:iCs/>
          <w:sz w:val="24"/>
          <w:szCs w:val="24"/>
        </w:rPr>
        <w:t xml:space="preserve">Garbage, especially plastic waste, thrown into the Brazilian seas threatens the ocean ecosystem. These wastes pollute the habitats of marine creatures and reduce the survival of many species. For example, sea turtles and whales may face the risk of death by swallowing plastic horses and Although there are some environmental initiatives to combat littering in the seas in Brazil, the public and local governments do not seem to have sufficient </w:t>
      </w:r>
      <w:r w:rsidR="00295456" w:rsidRPr="00611D68">
        <w:rPr>
          <w:rFonts w:ascii="Times New Roman" w:hAnsi="Times New Roman" w:cs="Times New Roman"/>
          <w:iCs/>
          <w:sz w:val="24"/>
          <w:szCs w:val="24"/>
        </w:rPr>
        <w:t>power</w:t>
      </w:r>
      <w:r w:rsidRPr="00611D68">
        <w:rPr>
          <w:rFonts w:ascii="Times New Roman" w:hAnsi="Times New Roman" w:cs="Times New Roman"/>
          <w:iCs/>
          <w:sz w:val="24"/>
          <w:szCs w:val="24"/>
        </w:rPr>
        <w:t xml:space="preserve"> on this issue. This deficiency makes it difficult to combat marine pollution.</w:t>
      </w:r>
    </w:p>
    <w:p w14:paraId="00000008" w14:textId="77777777" w:rsidR="00320083" w:rsidRPr="00611D68" w:rsidRDefault="00320083">
      <w:pPr>
        <w:rPr>
          <w:rFonts w:ascii="Times New Roman" w:hAnsi="Times New Roman" w:cs="Times New Roman"/>
          <w:iCs/>
          <w:sz w:val="24"/>
          <w:szCs w:val="24"/>
        </w:rPr>
      </w:pPr>
    </w:p>
    <w:p w14:paraId="00000009" w14:textId="77777777" w:rsidR="00320083" w:rsidRPr="00611D68" w:rsidRDefault="00320083">
      <w:pPr>
        <w:rPr>
          <w:rFonts w:ascii="Times New Roman" w:hAnsi="Times New Roman" w:cs="Times New Roman"/>
          <w:iCs/>
          <w:sz w:val="24"/>
          <w:szCs w:val="24"/>
        </w:rPr>
      </w:pPr>
    </w:p>
    <w:p w14:paraId="0000000A" w14:textId="308D0A55" w:rsidR="00320083" w:rsidRPr="00611D68" w:rsidRDefault="00FC1CE2">
      <w:pPr>
        <w:rPr>
          <w:rFonts w:ascii="Times New Roman" w:hAnsi="Times New Roman" w:cs="Times New Roman"/>
          <w:iCs/>
          <w:sz w:val="24"/>
          <w:szCs w:val="24"/>
        </w:rPr>
      </w:pPr>
      <w:r w:rsidRPr="00611D68">
        <w:rPr>
          <w:rFonts w:ascii="Times New Roman" w:hAnsi="Times New Roman" w:cs="Times New Roman"/>
          <w:iCs/>
          <w:sz w:val="24"/>
          <w:szCs w:val="24"/>
        </w:rPr>
        <w:t xml:space="preserve">In conclusion, Brazil intents to stop water pollution and cooperate with the United Nations to prevent the future extinction of aquatic animals, to prevent health problems and to prevent many problems that </w:t>
      </w:r>
      <w:r w:rsidR="00295456" w:rsidRPr="00611D68">
        <w:rPr>
          <w:rFonts w:ascii="Times New Roman" w:hAnsi="Times New Roman" w:cs="Times New Roman"/>
          <w:iCs/>
          <w:sz w:val="24"/>
          <w:szCs w:val="24"/>
        </w:rPr>
        <w:t>UN</w:t>
      </w:r>
      <w:r w:rsidRPr="00611D68">
        <w:rPr>
          <w:rFonts w:ascii="Times New Roman" w:hAnsi="Times New Roman" w:cs="Times New Roman"/>
          <w:iCs/>
          <w:sz w:val="24"/>
          <w:szCs w:val="24"/>
        </w:rPr>
        <w:t xml:space="preserve"> can list.</w:t>
      </w:r>
      <w:r w:rsidR="00295456" w:rsidRPr="00611D68">
        <w:rPr>
          <w:rFonts w:ascii="Times New Roman" w:hAnsi="Times New Roman" w:cs="Times New Roman"/>
          <w:iCs/>
          <w:sz w:val="24"/>
          <w:szCs w:val="24"/>
        </w:rPr>
        <w:t xml:space="preserve"> </w:t>
      </w:r>
    </w:p>
    <w:sectPr w:rsidR="00320083" w:rsidRPr="00611D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83"/>
    <w:rsid w:val="00002F13"/>
    <w:rsid w:val="00295456"/>
    <w:rsid w:val="00320083"/>
    <w:rsid w:val="005B70D3"/>
    <w:rsid w:val="00611D68"/>
    <w:rsid w:val="0080452C"/>
    <w:rsid w:val="00DB0367"/>
    <w:rsid w:val="00ED744B"/>
    <w:rsid w:val="00FC1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2DCD7A"/>
  <w15:docId w15:val="{8AE14018-E9FF-4379-A969-91E89A21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 kurt</cp:lastModifiedBy>
  <cp:revision>9</cp:revision>
  <dcterms:created xsi:type="dcterms:W3CDTF">2024-12-16T10:13:00Z</dcterms:created>
  <dcterms:modified xsi:type="dcterms:W3CDTF">2024-12-18T08:51:00Z</dcterms:modified>
</cp:coreProperties>
</file>