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8431" w14:textId="2C40FA38" w:rsidR="00DB5037" w:rsidRPr="00B57D60" w:rsidRDefault="00DB5037" w:rsidP="00B57D60">
      <w:pPr>
        <w:spacing w:after="0"/>
        <w:rPr>
          <w:rFonts w:ascii="Times New Roman" w:hAnsi="Times New Roman" w:cs="Times New Roman"/>
          <w:b/>
          <w:bCs/>
        </w:rPr>
      </w:pPr>
      <w:r w:rsidRPr="00B57D60">
        <w:rPr>
          <w:rFonts w:ascii="Times New Roman" w:hAnsi="Times New Roman" w:cs="Times New Roman"/>
          <w:b/>
          <w:bCs/>
        </w:rPr>
        <w:t>Disarmament and International Security Committee</w:t>
      </w:r>
      <w:r w:rsidR="0016033C" w:rsidRPr="00B57D60">
        <w:rPr>
          <w:rFonts w:ascii="Times New Roman" w:hAnsi="Times New Roman" w:cs="Times New Roman"/>
          <w:b/>
          <w:bCs/>
        </w:rPr>
        <w:t xml:space="preserve"> (DISEC)</w:t>
      </w:r>
    </w:p>
    <w:p w14:paraId="5FE5B914" w14:textId="406F6099" w:rsidR="00DB5037" w:rsidRPr="00B57D60" w:rsidRDefault="00DB5037" w:rsidP="00B57D60">
      <w:pPr>
        <w:spacing w:after="0"/>
        <w:rPr>
          <w:rFonts w:ascii="Times New Roman" w:hAnsi="Times New Roman" w:cs="Times New Roman"/>
          <w:b/>
          <w:bCs/>
        </w:rPr>
      </w:pPr>
      <w:r w:rsidRPr="00B57D60">
        <w:rPr>
          <w:rFonts w:ascii="Times New Roman" w:hAnsi="Times New Roman" w:cs="Times New Roman"/>
          <w:b/>
          <w:bCs/>
        </w:rPr>
        <w:t>The Implications of the Militarization of Space and Potential Dangers of a Space Arms Race</w:t>
      </w:r>
    </w:p>
    <w:p w14:paraId="350EA832" w14:textId="77777777" w:rsidR="00DB5037" w:rsidRPr="00062950" w:rsidRDefault="00DB5037" w:rsidP="00DB5037">
      <w:pPr>
        <w:spacing w:after="0"/>
        <w:rPr>
          <w:rFonts w:ascii="Times New Roman" w:hAnsi="Times New Roman" w:cs="Times New Roman"/>
        </w:rPr>
      </w:pPr>
    </w:p>
    <w:p w14:paraId="18FA9ACC" w14:textId="1CE26EAA" w:rsidR="00AC5DEF" w:rsidRPr="00062950" w:rsidRDefault="00AC5DEF" w:rsidP="0083262D">
      <w:pPr>
        <w:rPr>
          <w:rFonts w:ascii="Times New Roman" w:hAnsi="Times New Roman" w:cs="Times New Roman"/>
        </w:rPr>
      </w:pPr>
      <w:r w:rsidRPr="00062950">
        <w:rPr>
          <w:rFonts w:ascii="Times New Roman" w:hAnsi="Times New Roman" w:cs="Times New Roman"/>
        </w:rPr>
        <w:tab/>
      </w:r>
      <w:r w:rsidR="0010242B" w:rsidRPr="00062950">
        <w:rPr>
          <w:rFonts w:ascii="Times New Roman" w:hAnsi="Times New Roman" w:cs="Times New Roman"/>
        </w:rPr>
        <w:t>With the Government of the United Kingdom acting as the deposit</w:t>
      </w:r>
      <w:r w:rsidR="00115767" w:rsidRPr="00062950">
        <w:rPr>
          <w:rFonts w:ascii="Times New Roman" w:hAnsi="Times New Roman" w:cs="Times New Roman"/>
        </w:rPr>
        <w:t>a</w:t>
      </w:r>
      <w:r w:rsidR="0010242B" w:rsidRPr="00062950">
        <w:rPr>
          <w:rFonts w:ascii="Times New Roman" w:hAnsi="Times New Roman" w:cs="Times New Roman"/>
        </w:rPr>
        <w:t xml:space="preserve">ry for the Treaty on Principles Governing the Activities of States in the Exploration and Use of Outer Space, including the Moon and Other Celestial Bodies (also known as the Outer Space Treaty), an arms race in space has been </w:t>
      </w:r>
      <w:r w:rsidR="00A622AA" w:rsidRPr="00062950">
        <w:rPr>
          <w:rFonts w:ascii="Times New Roman" w:hAnsi="Times New Roman" w:cs="Times New Roman"/>
        </w:rPr>
        <w:t>a great threat</w:t>
      </w:r>
      <w:r w:rsidR="0010242B" w:rsidRPr="00062950">
        <w:rPr>
          <w:rFonts w:ascii="Times New Roman" w:hAnsi="Times New Roman" w:cs="Times New Roman"/>
        </w:rPr>
        <w:t xml:space="preserve"> to the </w:t>
      </w:r>
      <w:r w:rsidR="00A622AA" w:rsidRPr="00062950">
        <w:rPr>
          <w:rFonts w:ascii="Times New Roman" w:hAnsi="Times New Roman" w:cs="Times New Roman"/>
        </w:rPr>
        <w:t xml:space="preserve">stability of the </w:t>
      </w:r>
      <w:r w:rsidR="0010242B" w:rsidRPr="00062950">
        <w:rPr>
          <w:rFonts w:ascii="Times New Roman" w:hAnsi="Times New Roman" w:cs="Times New Roman"/>
        </w:rPr>
        <w:t xml:space="preserve">United Kingdom for a long time. For </w:t>
      </w:r>
      <w:r w:rsidRPr="00062950">
        <w:rPr>
          <w:rFonts w:ascii="Times New Roman" w:hAnsi="Times New Roman" w:cs="Times New Roman"/>
        </w:rPr>
        <w:t xml:space="preserve">the last 60 years, the United Kingdom has opposed </w:t>
      </w:r>
      <w:r w:rsidR="00863B1D" w:rsidRPr="00062950">
        <w:rPr>
          <w:rFonts w:ascii="Times New Roman" w:hAnsi="Times New Roman" w:cs="Times New Roman"/>
        </w:rPr>
        <w:t>the militarisation of outer spac</w:t>
      </w:r>
      <w:r w:rsidR="0010242B" w:rsidRPr="00062950">
        <w:rPr>
          <w:rFonts w:ascii="Times New Roman" w:hAnsi="Times New Roman" w:cs="Times New Roman"/>
        </w:rPr>
        <w:t>e</w:t>
      </w:r>
      <w:r w:rsidR="00863B1D" w:rsidRPr="00062950">
        <w:rPr>
          <w:rFonts w:ascii="Times New Roman" w:hAnsi="Times New Roman" w:cs="Times New Roman"/>
        </w:rPr>
        <w:t>, and has even opposed the placement of weapons of mass destruction</w:t>
      </w:r>
      <w:r w:rsidR="00354B97" w:rsidRPr="00062950">
        <w:rPr>
          <w:rFonts w:ascii="Times New Roman" w:hAnsi="Times New Roman" w:cs="Times New Roman"/>
        </w:rPr>
        <w:t xml:space="preserve">, </w:t>
      </w:r>
      <w:r w:rsidR="00863B1D" w:rsidRPr="00062950">
        <w:rPr>
          <w:rFonts w:ascii="Times New Roman" w:hAnsi="Times New Roman" w:cs="Times New Roman"/>
        </w:rPr>
        <w:t>specifically nuclear weapons</w:t>
      </w:r>
      <w:r w:rsidR="00DA1BAA" w:rsidRPr="00062950">
        <w:rPr>
          <w:rFonts w:ascii="Times New Roman" w:hAnsi="Times New Roman" w:cs="Times New Roman"/>
        </w:rPr>
        <w:t xml:space="preserve">, in orbit </w:t>
      </w:r>
      <w:r w:rsidR="00863B1D" w:rsidRPr="00062950">
        <w:rPr>
          <w:rFonts w:ascii="Times New Roman" w:hAnsi="Times New Roman" w:cs="Times New Roman"/>
        </w:rPr>
        <w:t xml:space="preserve">at the UN Security Council on 24 April 2024. </w:t>
      </w:r>
      <w:r w:rsidRPr="00062950">
        <w:rPr>
          <w:rFonts w:ascii="Times New Roman" w:hAnsi="Times New Roman" w:cs="Times New Roman"/>
        </w:rPr>
        <w:t xml:space="preserve">The United Kingdom, has </w:t>
      </w:r>
      <w:r w:rsidR="0037006D" w:rsidRPr="00062950">
        <w:rPr>
          <w:rFonts w:ascii="Times New Roman" w:hAnsi="Times New Roman" w:cs="Times New Roman"/>
        </w:rPr>
        <w:t xml:space="preserve">also </w:t>
      </w:r>
      <w:r w:rsidRPr="00062950">
        <w:rPr>
          <w:rFonts w:ascii="Times New Roman" w:hAnsi="Times New Roman" w:cs="Times New Roman"/>
        </w:rPr>
        <w:t xml:space="preserve">been one of the first members of the United Nations Committee on the Peaceful Uses of Outer Space (COPUOS), since 1958. </w:t>
      </w:r>
    </w:p>
    <w:p w14:paraId="24C7CB93" w14:textId="403EC019" w:rsidR="0083262D" w:rsidRPr="00062950" w:rsidRDefault="0083262D" w:rsidP="0083262D">
      <w:pPr>
        <w:rPr>
          <w:rFonts w:ascii="Times New Roman" w:hAnsi="Times New Roman" w:cs="Times New Roman"/>
        </w:rPr>
      </w:pPr>
      <w:r w:rsidRPr="00062950">
        <w:rPr>
          <w:rFonts w:ascii="Times New Roman" w:hAnsi="Times New Roman" w:cs="Times New Roman"/>
        </w:rPr>
        <w:tab/>
      </w:r>
      <w:r w:rsidR="00777C87" w:rsidRPr="00062950">
        <w:rPr>
          <w:rFonts w:ascii="Times New Roman" w:hAnsi="Times New Roman" w:cs="Times New Roman"/>
        </w:rPr>
        <w:t xml:space="preserve">The United Kingdom believes that outer space should be regulated with strict laws and norms, and that the Outer Space Treaty should continue to be enforced. Unlawful acts </w:t>
      </w:r>
      <w:proofErr w:type="gramStart"/>
      <w:r w:rsidR="00777C87" w:rsidRPr="00062950">
        <w:rPr>
          <w:rFonts w:ascii="Times New Roman" w:hAnsi="Times New Roman" w:cs="Times New Roman"/>
        </w:rPr>
        <w:t>done</w:t>
      </w:r>
      <w:proofErr w:type="gramEnd"/>
      <w:r w:rsidR="00777C87" w:rsidRPr="00062950">
        <w:rPr>
          <w:rFonts w:ascii="Times New Roman" w:hAnsi="Times New Roman" w:cs="Times New Roman"/>
        </w:rPr>
        <w:t xml:space="preserve"> by states with the power to put weapons of mass destruction into orbit can have dev</w:t>
      </w:r>
      <w:r w:rsidR="00541F3C" w:rsidRPr="00062950">
        <w:rPr>
          <w:rFonts w:ascii="Times New Roman" w:hAnsi="Times New Roman" w:cs="Times New Roman"/>
        </w:rPr>
        <w:t>a</w:t>
      </w:r>
      <w:r w:rsidR="00777C87" w:rsidRPr="00062950">
        <w:rPr>
          <w:rFonts w:ascii="Times New Roman" w:hAnsi="Times New Roman" w:cs="Times New Roman"/>
        </w:rPr>
        <w:t>stating consequences that might lead to mass</w:t>
      </w:r>
      <w:r w:rsidR="00D95A4B" w:rsidRPr="00062950">
        <w:rPr>
          <w:rFonts w:ascii="Times New Roman" w:hAnsi="Times New Roman" w:cs="Times New Roman"/>
        </w:rPr>
        <w:t xml:space="preserve"> extinction, and must be stopped with swift action, and laws put into place can help with that.</w:t>
      </w:r>
      <w:r w:rsidR="00777C87" w:rsidRPr="00062950">
        <w:rPr>
          <w:rFonts w:ascii="Times New Roman" w:hAnsi="Times New Roman" w:cs="Times New Roman"/>
        </w:rPr>
        <w:t xml:space="preserve"> </w:t>
      </w:r>
      <w:r w:rsidR="00DB5037" w:rsidRPr="00062950">
        <w:rPr>
          <w:rFonts w:ascii="Times New Roman" w:hAnsi="Times New Roman" w:cs="Times New Roman"/>
        </w:rPr>
        <w:t>The United Kingdom has been involved in the Space Race since it</w:t>
      </w:r>
      <w:r w:rsidR="00C914D7" w:rsidRPr="00062950">
        <w:rPr>
          <w:rFonts w:ascii="Times New Roman" w:hAnsi="Times New Roman" w:cs="Times New Roman"/>
        </w:rPr>
        <w:t>s inception</w:t>
      </w:r>
      <w:r w:rsidR="00DB5037" w:rsidRPr="00062950">
        <w:rPr>
          <w:rFonts w:ascii="Times New Roman" w:hAnsi="Times New Roman" w:cs="Times New Roman"/>
        </w:rPr>
        <w:t>, w</w:t>
      </w:r>
      <w:r w:rsidR="00C914D7" w:rsidRPr="00062950">
        <w:rPr>
          <w:rFonts w:ascii="Times New Roman" w:hAnsi="Times New Roman" w:cs="Times New Roman"/>
        </w:rPr>
        <w:t>orking with states such as the United States in cases like the Ariel programme, which was a research programme that was organised by the United Kingdom</w:t>
      </w:r>
      <w:r w:rsidRPr="00062950">
        <w:rPr>
          <w:rFonts w:ascii="Times New Roman" w:hAnsi="Times New Roman" w:cs="Times New Roman"/>
        </w:rPr>
        <w:t xml:space="preserve"> and </w:t>
      </w:r>
      <w:r w:rsidR="00C914D7" w:rsidRPr="00062950">
        <w:rPr>
          <w:rFonts w:ascii="Times New Roman" w:hAnsi="Times New Roman" w:cs="Times New Roman"/>
        </w:rPr>
        <w:t>facilitated by the United States.</w:t>
      </w:r>
      <w:r w:rsidRPr="00062950">
        <w:rPr>
          <w:rFonts w:ascii="Times New Roman" w:hAnsi="Times New Roman" w:cs="Times New Roman"/>
        </w:rPr>
        <w:t xml:space="preserve"> </w:t>
      </w:r>
      <w:r w:rsidR="00A02097" w:rsidRPr="00062950">
        <w:rPr>
          <w:rFonts w:ascii="Times New Roman" w:hAnsi="Times New Roman" w:cs="Times New Roman"/>
        </w:rPr>
        <w:t xml:space="preserve">The United Kingdom has also launched the Prospero X-3 satellite using a British rocket called the Black Arrow, becoming the sixth nation to put a satellite into orbit using its own rocket. </w:t>
      </w:r>
      <w:r w:rsidR="00D95A4B" w:rsidRPr="00062950">
        <w:rPr>
          <w:rFonts w:ascii="Times New Roman" w:hAnsi="Times New Roman" w:cs="Times New Roman"/>
        </w:rPr>
        <w:t>Knowing the United Kingdom’s past with space technology, the UK is able to address issues related to cases of misuse of international space law.</w:t>
      </w:r>
    </w:p>
    <w:p w14:paraId="2C1867AC" w14:textId="2427879A" w:rsidR="00A622AA" w:rsidRPr="00062950" w:rsidRDefault="00A622AA" w:rsidP="0083262D">
      <w:pPr>
        <w:rPr>
          <w:rFonts w:ascii="Times New Roman" w:hAnsi="Times New Roman" w:cs="Times New Roman"/>
        </w:rPr>
      </w:pPr>
      <w:r w:rsidRPr="00062950">
        <w:rPr>
          <w:rFonts w:ascii="Times New Roman" w:hAnsi="Times New Roman" w:cs="Times New Roman"/>
        </w:rPr>
        <w:tab/>
        <w:t xml:space="preserve">As spaceflight capabilities of UN member states develop more and more, the committee must focus on how legislation can stop the increasing threat of conflict in outer space. </w:t>
      </w:r>
      <w:r w:rsidR="0037006D" w:rsidRPr="00062950">
        <w:rPr>
          <w:rFonts w:ascii="Times New Roman" w:hAnsi="Times New Roman" w:cs="Times New Roman"/>
        </w:rPr>
        <w:t>First of all, t</w:t>
      </w:r>
      <w:r w:rsidRPr="00062950">
        <w:rPr>
          <w:rFonts w:ascii="Times New Roman" w:hAnsi="Times New Roman" w:cs="Times New Roman"/>
        </w:rPr>
        <w:t xml:space="preserve">he United Kingdom believes that swift action can de-escalate rising tensions between states that have </w:t>
      </w:r>
      <w:r w:rsidR="0037006D" w:rsidRPr="00062950">
        <w:rPr>
          <w:rFonts w:ascii="Times New Roman" w:hAnsi="Times New Roman" w:cs="Times New Roman"/>
        </w:rPr>
        <w:t>a</w:t>
      </w:r>
      <w:r w:rsidRPr="00062950">
        <w:rPr>
          <w:rFonts w:ascii="Times New Roman" w:hAnsi="Times New Roman" w:cs="Times New Roman"/>
        </w:rPr>
        <w:t xml:space="preserve">ccess to space technology, and that strict legislation can stop conflict altogether. </w:t>
      </w:r>
      <w:r w:rsidR="0037006D" w:rsidRPr="00062950">
        <w:rPr>
          <w:rFonts w:ascii="Times New Roman" w:hAnsi="Times New Roman" w:cs="Times New Roman"/>
        </w:rPr>
        <w:t>Secon</w:t>
      </w:r>
      <w:r w:rsidR="003033F4" w:rsidRPr="00062950">
        <w:rPr>
          <w:rFonts w:ascii="Times New Roman" w:hAnsi="Times New Roman" w:cs="Times New Roman"/>
        </w:rPr>
        <w:t>dly</w:t>
      </w:r>
      <w:r w:rsidR="0037006D" w:rsidRPr="00062950">
        <w:rPr>
          <w:rFonts w:ascii="Times New Roman" w:hAnsi="Times New Roman" w:cs="Times New Roman"/>
        </w:rPr>
        <w:t xml:space="preserve">, authoritarian states such as Russia, who have been a threat to democratic legislation and have threatened the world with weapons of mass destruction should be punished with more economic sanctions. </w:t>
      </w:r>
      <w:r w:rsidR="00EE0A7B" w:rsidRPr="00062950">
        <w:rPr>
          <w:rFonts w:ascii="Times New Roman" w:hAnsi="Times New Roman" w:cs="Times New Roman"/>
        </w:rPr>
        <w:t>Finally, we must ensure that the development of weapons, with the purpose of putting them into orbit, is stopped as soon as possible.</w:t>
      </w:r>
    </w:p>
    <w:p w14:paraId="3398560B" w14:textId="36AFEA02" w:rsidR="0083262D" w:rsidRPr="00062950" w:rsidRDefault="0079797B" w:rsidP="00DB5037">
      <w:pPr>
        <w:rPr>
          <w:rFonts w:ascii="Times New Roman" w:hAnsi="Times New Roman" w:cs="Times New Roman"/>
          <w:b/>
          <w:bCs/>
        </w:rPr>
      </w:pPr>
      <w:r w:rsidRPr="00062950">
        <w:rPr>
          <w:rFonts w:ascii="Times New Roman" w:hAnsi="Times New Roman" w:cs="Times New Roman"/>
          <w:b/>
          <w:bCs/>
        </w:rPr>
        <w:t>Bibliography</w:t>
      </w:r>
    </w:p>
    <w:p w14:paraId="7618A006" w14:textId="1C26E068" w:rsidR="0010242B" w:rsidRPr="00062950" w:rsidRDefault="0010242B" w:rsidP="0010242B">
      <w:pPr>
        <w:pStyle w:val="ListParagraph"/>
        <w:numPr>
          <w:ilvl w:val="0"/>
          <w:numId w:val="4"/>
        </w:numPr>
        <w:rPr>
          <w:rFonts w:ascii="Times New Roman" w:hAnsi="Times New Roman" w:cs="Times New Roman"/>
        </w:rPr>
      </w:pPr>
      <w:r w:rsidRPr="00062950">
        <w:rPr>
          <w:rFonts w:ascii="Times New Roman" w:hAnsi="Times New Roman" w:cs="Times New Roman"/>
        </w:rPr>
        <w:t>https://assets.publishing.service.gov.uk/media/5a7c3d31e5274a1b004226b7/Treaty_Principles_Activities_Outer_Space.pdf</w:t>
      </w:r>
    </w:p>
    <w:p w14:paraId="33890AEF" w14:textId="684F8F68" w:rsidR="00863B1D" w:rsidRPr="00062950" w:rsidRDefault="00863B1D" w:rsidP="0010242B">
      <w:pPr>
        <w:pStyle w:val="ListParagraph"/>
        <w:numPr>
          <w:ilvl w:val="0"/>
          <w:numId w:val="4"/>
        </w:numPr>
        <w:rPr>
          <w:rFonts w:ascii="Times New Roman" w:hAnsi="Times New Roman" w:cs="Times New Roman"/>
        </w:rPr>
      </w:pPr>
      <w:r w:rsidRPr="00062950">
        <w:rPr>
          <w:rFonts w:ascii="Times New Roman" w:hAnsi="Times New Roman" w:cs="Times New Roman"/>
        </w:rPr>
        <w:t>https://www.gov.uk/government/speeches/there-should-be-no-nuclear-weapons-stationed-in-space-uk-statement-at-the-un-security-council--2</w:t>
      </w:r>
    </w:p>
    <w:p w14:paraId="29AF9C84" w14:textId="611E475E" w:rsidR="0083262D" w:rsidRPr="00062950" w:rsidRDefault="0083262D" w:rsidP="0010242B">
      <w:pPr>
        <w:pStyle w:val="ListParagraph"/>
        <w:numPr>
          <w:ilvl w:val="0"/>
          <w:numId w:val="4"/>
        </w:numPr>
        <w:rPr>
          <w:rFonts w:ascii="Times New Roman" w:hAnsi="Times New Roman" w:cs="Times New Roman"/>
        </w:rPr>
      </w:pPr>
      <w:r w:rsidRPr="00062950">
        <w:rPr>
          <w:rFonts w:ascii="Times New Roman" w:hAnsi="Times New Roman" w:cs="Times New Roman"/>
        </w:rPr>
        <w:t>https://imagine.gsfc.nasa.gov/science/toolbox/missions/ariel.html#:~:text=The%20Ariel%20Program%20was%20a,instruments%20for%20high%2Denergy%20astronomy.</w:t>
      </w:r>
    </w:p>
    <w:p w14:paraId="46370967" w14:textId="07F060D1" w:rsidR="003033F4" w:rsidRPr="00062950" w:rsidRDefault="00A02097" w:rsidP="003033F4">
      <w:pPr>
        <w:pStyle w:val="ListParagraph"/>
        <w:numPr>
          <w:ilvl w:val="0"/>
          <w:numId w:val="4"/>
        </w:numPr>
        <w:rPr>
          <w:rFonts w:ascii="Times New Roman" w:hAnsi="Times New Roman" w:cs="Times New Roman"/>
        </w:rPr>
      </w:pPr>
      <w:r w:rsidRPr="00062950">
        <w:rPr>
          <w:rFonts w:ascii="Times New Roman" w:hAnsi="Times New Roman" w:cs="Times New Roman"/>
        </w:rPr>
        <w:t>https://nssdc.gsfc.nasa.gov/nmc/spacecraft/display.action?id=1971-093A</w:t>
      </w:r>
    </w:p>
    <w:p w14:paraId="253F2AB6" w14:textId="1C463530" w:rsidR="003033F4" w:rsidRPr="00062950" w:rsidRDefault="003033F4" w:rsidP="003033F4">
      <w:pPr>
        <w:pStyle w:val="ListParagraph"/>
        <w:numPr>
          <w:ilvl w:val="0"/>
          <w:numId w:val="4"/>
        </w:numPr>
        <w:rPr>
          <w:rFonts w:ascii="Times New Roman" w:hAnsi="Times New Roman" w:cs="Times New Roman"/>
        </w:rPr>
      </w:pPr>
      <w:r w:rsidRPr="00062950">
        <w:rPr>
          <w:rFonts w:ascii="Times New Roman" w:hAnsi="Times New Roman" w:cs="Times New Roman"/>
        </w:rPr>
        <w:t>https://commonslibrary.parliament.uk/research-briefings/cbp-9481/</w:t>
      </w:r>
    </w:p>
    <w:sectPr w:rsidR="003033F4" w:rsidRPr="00062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4347"/>
    <w:multiLevelType w:val="hybridMultilevel"/>
    <w:tmpl w:val="57F0E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B265C1"/>
    <w:multiLevelType w:val="hybridMultilevel"/>
    <w:tmpl w:val="2F740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883A23"/>
    <w:multiLevelType w:val="hybridMultilevel"/>
    <w:tmpl w:val="9DA65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001CAD"/>
    <w:multiLevelType w:val="hybridMultilevel"/>
    <w:tmpl w:val="C212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243F9"/>
    <w:multiLevelType w:val="hybridMultilevel"/>
    <w:tmpl w:val="C810A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073610">
    <w:abstractNumId w:val="0"/>
  </w:num>
  <w:num w:numId="2" w16cid:durableId="860169563">
    <w:abstractNumId w:val="2"/>
  </w:num>
  <w:num w:numId="3" w16cid:durableId="2092197556">
    <w:abstractNumId w:val="1"/>
  </w:num>
  <w:num w:numId="4" w16cid:durableId="1145583148">
    <w:abstractNumId w:val="4"/>
  </w:num>
  <w:num w:numId="5" w16cid:durableId="1749306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81"/>
    <w:rsid w:val="00062950"/>
    <w:rsid w:val="0010242B"/>
    <w:rsid w:val="00115767"/>
    <w:rsid w:val="0016033C"/>
    <w:rsid w:val="00290E81"/>
    <w:rsid w:val="003033F4"/>
    <w:rsid w:val="00354B97"/>
    <w:rsid w:val="0037006D"/>
    <w:rsid w:val="00541F3C"/>
    <w:rsid w:val="00777C87"/>
    <w:rsid w:val="0079797B"/>
    <w:rsid w:val="0083262D"/>
    <w:rsid w:val="00863B1D"/>
    <w:rsid w:val="00A02097"/>
    <w:rsid w:val="00A622AA"/>
    <w:rsid w:val="00AC5DEF"/>
    <w:rsid w:val="00B57D60"/>
    <w:rsid w:val="00C914D7"/>
    <w:rsid w:val="00D95A4B"/>
    <w:rsid w:val="00DA1BAA"/>
    <w:rsid w:val="00DB5037"/>
    <w:rsid w:val="00E2332F"/>
    <w:rsid w:val="00E81161"/>
    <w:rsid w:val="00EE0A7B"/>
    <w:rsid w:val="00F16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0C1E"/>
  <w15:chartTrackingRefBased/>
  <w15:docId w15:val="{B81C3F51-675D-4048-A160-88259985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E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0E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0E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0E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0E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0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E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0E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0E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0E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0E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0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E81"/>
    <w:rPr>
      <w:rFonts w:eastAsiaTheme="majorEastAsia" w:cstheme="majorBidi"/>
      <w:color w:val="272727" w:themeColor="text1" w:themeTint="D8"/>
    </w:rPr>
  </w:style>
  <w:style w:type="paragraph" w:styleId="Title">
    <w:name w:val="Title"/>
    <w:basedOn w:val="Normal"/>
    <w:next w:val="Normal"/>
    <w:link w:val="TitleChar"/>
    <w:uiPriority w:val="10"/>
    <w:qFormat/>
    <w:rsid w:val="00290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E81"/>
    <w:pPr>
      <w:spacing w:before="160"/>
      <w:jc w:val="center"/>
    </w:pPr>
    <w:rPr>
      <w:i/>
      <w:iCs/>
      <w:color w:val="404040" w:themeColor="text1" w:themeTint="BF"/>
    </w:rPr>
  </w:style>
  <w:style w:type="character" w:customStyle="1" w:styleId="QuoteChar">
    <w:name w:val="Quote Char"/>
    <w:basedOn w:val="DefaultParagraphFont"/>
    <w:link w:val="Quote"/>
    <w:uiPriority w:val="29"/>
    <w:rsid w:val="00290E81"/>
    <w:rPr>
      <w:i/>
      <w:iCs/>
      <w:color w:val="404040" w:themeColor="text1" w:themeTint="BF"/>
    </w:rPr>
  </w:style>
  <w:style w:type="paragraph" w:styleId="ListParagraph">
    <w:name w:val="List Paragraph"/>
    <w:basedOn w:val="Normal"/>
    <w:uiPriority w:val="34"/>
    <w:qFormat/>
    <w:rsid w:val="00290E81"/>
    <w:pPr>
      <w:ind w:left="720"/>
      <w:contextualSpacing/>
    </w:pPr>
  </w:style>
  <w:style w:type="character" w:styleId="IntenseEmphasis">
    <w:name w:val="Intense Emphasis"/>
    <w:basedOn w:val="DefaultParagraphFont"/>
    <w:uiPriority w:val="21"/>
    <w:qFormat/>
    <w:rsid w:val="00290E81"/>
    <w:rPr>
      <w:i/>
      <w:iCs/>
      <w:color w:val="2F5496" w:themeColor="accent1" w:themeShade="BF"/>
    </w:rPr>
  </w:style>
  <w:style w:type="paragraph" w:styleId="IntenseQuote">
    <w:name w:val="Intense Quote"/>
    <w:basedOn w:val="Normal"/>
    <w:next w:val="Normal"/>
    <w:link w:val="IntenseQuoteChar"/>
    <w:uiPriority w:val="30"/>
    <w:qFormat/>
    <w:rsid w:val="00290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0E81"/>
    <w:rPr>
      <w:i/>
      <w:iCs/>
      <w:color w:val="2F5496" w:themeColor="accent1" w:themeShade="BF"/>
    </w:rPr>
  </w:style>
  <w:style w:type="character" w:styleId="IntenseReference">
    <w:name w:val="Intense Reference"/>
    <w:basedOn w:val="DefaultParagraphFont"/>
    <w:uiPriority w:val="32"/>
    <w:qFormat/>
    <w:rsid w:val="00290E81"/>
    <w:rPr>
      <w:b/>
      <w:bCs/>
      <w:smallCaps/>
      <w:color w:val="2F5496" w:themeColor="accent1" w:themeShade="BF"/>
      <w:spacing w:val="5"/>
    </w:rPr>
  </w:style>
  <w:style w:type="character" w:styleId="Hyperlink">
    <w:name w:val="Hyperlink"/>
    <w:basedOn w:val="DefaultParagraphFont"/>
    <w:uiPriority w:val="99"/>
    <w:unhideWhenUsed/>
    <w:rsid w:val="00A02097"/>
    <w:rPr>
      <w:color w:val="0563C1" w:themeColor="hyperlink"/>
      <w:u w:val="single"/>
    </w:rPr>
  </w:style>
  <w:style w:type="character" w:styleId="UnresolvedMention">
    <w:name w:val="Unresolved Mention"/>
    <w:basedOn w:val="DefaultParagraphFont"/>
    <w:uiPriority w:val="99"/>
    <w:semiHidden/>
    <w:unhideWhenUsed/>
    <w:rsid w:val="00A02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2A65-AF9A-40A8-9EAC-EC3F6965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11</cp:revision>
  <cp:lastPrinted>2024-05-01T20:54:00Z</cp:lastPrinted>
  <dcterms:created xsi:type="dcterms:W3CDTF">2024-05-01T17:59:00Z</dcterms:created>
  <dcterms:modified xsi:type="dcterms:W3CDTF">2024-05-03T21:25:00Z</dcterms:modified>
</cp:coreProperties>
</file>