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4B" w:rsidRDefault="00E1174B" w:rsidP="00E11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Country: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Italy</w:t>
      </w:r>
      <w:proofErr w:type="spellEnd"/>
    </w:p>
    <w:p w:rsidR="00E1174B" w:rsidRDefault="00E1174B" w:rsidP="00E11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Name: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Humanitarian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Committee</w:t>
      </w:r>
      <w:proofErr w:type="spellEnd"/>
    </w:p>
    <w:p w:rsidR="00E1174B" w:rsidRDefault="00E1174B" w:rsidP="00E11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Topic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Preserving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</w:p>
    <w:p w:rsidR="00E1174B" w:rsidRDefault="00E1174B" w:rsidP="00E11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Delegate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name: Defne Boz</w:t>
      </w:r>
    </w:p>
    <w:p w:rsidR="00E1174B" w:rsidRDefault="00E1174B" w:rsidP="00E11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is not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helping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journalists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filtering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sure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 w:rsidRPr="00A8390E">
        <w:rPr>
          <w:rFonts w:ascii="Times New Roman" w:hAnsi="Times New Roman" w:cs="Times New Roman"/>
          <w:sz w:val="24"/>
          <w:szCs w:val="24"/>
        </w:rPr>
        <w:t>audience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goverment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. People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themselves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worry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 w:rsidRPr="00A8390E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0E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A8390E">
        <w:rPr>
          <w:rFonts w:ascii="Times New Roman" w:hAnsi="Times New Roman" w:cs="Times New Roman"/>
          <w:sz w:val="24"/>
          <w:szCs w:val="24"/>
        </w:rPr>
        <w:t xml:space="preserve"> of it. </w:t>
      </w:r>
      <w:proofErr w:type="spellStart"/>
      <w:proofErr w:type="gramStart"/>
      <w:r w:rsidR="00CD3CF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 w:rsidRPr="00CD3CFA">
        <w:rPr>
          <w:rFonts w:ascii="Times New Roman" w:hAnsi="Times New Roman" w:cs="Times New Roman"/>
          <w:sz w:val="24"/>
          <w:szCs w:val="24"/>
        </w:rPr>
        <w:t>oppression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likely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stuck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situations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unfiltered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silenced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79DB" w:rsidRDefault="007379DB" w:rsidP="00E11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9DB" w:rsidRDefault="007379DB" w:rsidP="00E11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Italy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issue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But it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always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sure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journalists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>
        <w:rPr>
          <w:rFonts w:ascii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preserved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As an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1948 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cencorship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occured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fachist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Benito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Mussolini.*</w:t>
      </w:r>
    </w:p>
    <w:p w:rsidR="00BC2922" w:rsidRDefault="00BC2922" w:rsidP="00E11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74B" w:rsidRDefault="00E1174B" w:rsidP="00E11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8E285D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8E285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E285D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8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85D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="008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85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8E285D">
        <w:rPr>
          <w:rFonts w:ascii="Times New Roman" w:hAnsi="Times New Roman" w:cs="Times New Roman"/>
          <w:sz w:val="24"/>
          <w:szCs w:val="24"/>
        </w:rPr>
        <w:t xml:space="preserve"> had in </w:t>
      </w:r>
      <w:proofErr w:type="spellStart"/>
      <w:r w:rsidR="008E28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85D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="008E285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E285D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8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85D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="008E285D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8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85D">
        <w:rPr>
          <w:rFonts w:ascii="Times New Roman" w:hAnsi="Times New Roman" w:cs="Times New Roman"/>
          <w:sz w:val="24"/>
          <w:szCs w:val="24"/>
        </w:rPr>
        <w:t>t</w:t>
      </w:r>
      <w:r w:rsidR="00CD3CFA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layer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it can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solved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step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layer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solved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individually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devotion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sure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aspect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secured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CD3CFA">
        <w:rPr>
          <w:rFonts w:ascii="Times New Roman" w:hAnsi="Times New Roman" w:cs="Times New Roman"/>
          <w:sz w:val="24"/>
          <w:szCs w:val="24"/>
        </w:rPr>
        <w:t xml:space="preserve">First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foremost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goverment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goverment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itself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e it is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forces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whom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willing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speech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time.</w:t>
      </w:r>
    </w:p>
    <w:p w:rsidR="00BC2922" w:rsidRDefault="00BC2922" w:rsidP="00E11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74B" w:rsidRDefault="007379DB" w:rsidP="00E11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Italy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step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speech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focused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fighting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speech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FA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whom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faced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oppression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seems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aware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2922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. People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encoureged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speak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freely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informed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BC2922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BC29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2922" w:rsidRDefault="00BC2922" w:rsidP="00E11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174B" w:rsidRDefault="00BC2922" w:rsidP="00E1174B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second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gramStart"/>
      <w:r>
        <w:rPr>
          <w:rFonts w:ascii="Times New Roman" w:hAnsi="Times New Roman" w:cs="Times New Roman"/>
          <w:sz w:val="24"/>
          <w:szCs w:val="24"/>
        </w:rPr>
        <w:t>done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issues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1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3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1C4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A311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spread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speech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caused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usually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occurs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functioning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spread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discrimination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violance</w:t>
      </w:r>
      <w:proofErr w:type="spellEnd"/>
      <w:r w:rsidR="00A3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1C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A3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1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3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1C4">
        <w:rPr>
          <w:rFonts w:ascii="Times New Roman" w:hAnsi="Times New Roman" w:cs="Times New Roman"/>
          <w:sz w:val="24"/>
          <w:szCs w:val="24"/>
        </w:rPr>
        <w:t>journalists</w:t>
      </w:r>
      <w:proofErr w:type="spellEnd"/>
      <w:r w:rsidR="00A3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1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3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1C4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="00A3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1C4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="00A3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1C4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="00A3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1C4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="00A3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1C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A311C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A311C4">
        <w:rPr>
          <w:rFonts w:ascii="Times New Roman" w:hAnsi="Times New Roman" w:cs="Times New Roman"/>
          <w:sz w:val="24"/>
          <w:szCs w:val="24"/>
        </w:rPr>
        <w:t>kept</w:t>
      </w:r>
      <w:proofErr w:type="spellEnd"/>
      <w:r w:rsidR="00A3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1C4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="00A3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1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311C4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A311C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A311C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A311C4">
        <w:rPr>
          <w:rFonts w:ascii="Times New Roman" w:hAnsi="Times New Roman" w:cs="Times New Roman"/>
          <w:sz w:val="24"/>
          <w:szCs w:val="24"/>
        </w:rPr>
        <w:t>maken</w:t>
      </w:r>
      <w:proofErr w:type="spellEnd"/>
      <w:r w:rsidR="00A311C4">
        <w:rPr>
          <w:rFonts w:ascii="Times New Roman" w:hAnsi="Times New Roman" w:cs="Times New Roman"/>
          <w:sz w:val="24"/>
          <w:szCs w:val="24"/>
        </w:rPr>
        <w:t xml:space="preserve"> sure </w:t>
      </w:r>
      <w:proofErr w:type="spellStart"/>
      <w:r w:rsidR="00A311C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A3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1C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A3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1C4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="00A3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1C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A3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1C4">
        <w:rPr>
          <w:rFonts w:ascii="Times New Roman" w:hAnsi="Times New Roman" w:cs="Times New Roman"/>
          <w:sz w:val="24"/>
          <w:szCs w:val="24"/>
        </w:rPr>
        <w:t>kept</w:t>
      </w:r>
      <w:proofErr w:type="spellEnd"/>
      <w:r w:rsidR="00A3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1C4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="00A311C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A311C4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A311C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A311C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A3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1C4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A311C4">
        <w:rPr>
          <w:rFonts w:ascii="Times New Roman" w:hAnsi="Times New Roman" w:cs="Times New Roman"/>
          <w:sz w:val="24"/>
          <w:szCs w:val="24"/>
        </w:rPr>
        <w:t>.</w:t>
      </w:r>
    </w:p>
    <w:p w:rsidR="00E1174B" w:rsidRDefault="00E1174B" w:rsidP="00E1174B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2922" w:rsidRPr="007379DB" w:rsidRDefault="007379DB" w:rsidP="007379DB">
      <w:pPr>
        <w:pStyle w:val="ListeParagraf"/>
        <w:numPr>
          <w:ilvl w:val="0"/>
          <w:numId w:val="2"/>
        </w:numPr>
      </w:pPr>
      <w:r w:rsidRPr="007379DB">
        <w:rPr>
          <w:rFonts w:ascii="Times New Roman" w:hAnsi="Times New Roman" w:cs="Times New Roman"/>
        </w:rPr>
        <w:t>https://en.wikipedia.org/wiki/Censorship_in_Italy#:~:text=In%20Italy%2C%20freedom%20of%20the,debate%20in%20the%20modern%20era.</w:t>
      </w:r>
    </w:p>
    <w:sectPr w:rsidR="00BC2922" w:rsidRPr="00737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D69CA"/>
    <w:multiLevelType w:val="hybridMultilevel"/>
    <w:tmpl w:val="B866C580"/>
    <w:lvl w:ilvl="0" w:tplc="AC105E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32124"/>
    <w:multiLevelType w:val="hybridMultilevel"/>
    <w:tmpl w:val="687CF8F6"/>
    <w:lvl w:ilvl="0" w:tplc="6DB8A3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4B"/>
    <w:rsid w:val="000E5928"/>
    <w:rsid w:val="007379DB"/>
    <w:rsid w:val="008E285D"/>
    <w:rsid w:val="00A311C4"/>
    <w:rsid w:val="00A8390E"/>
    <w:rsid w:val="00BC2922"/>
    <w:rsid w:val="00CD3CFA"/>
    <w:rsid w:val="00E1174B"/>
    <w:rsid w:val="00FD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388A"/>
  <w15:chartTrackingRefBased/>
  <w15:docId w15:val="{4C4A2879-77FC-4021-8B76-958FE8A1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74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37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6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erhbo</dc:creator>
  <cp:keywords/>
  <dc:description/>
  <cp:lastModifiedBy>Fatma Zehra Boz</cp:lastModifiedBy>
  <cp:revision>3</cp:revision>
  <dcterms:created xsi:type="dcterms:W3CDTF">2024-05-02T19:04:00Z</dcterms:created>
  <dcterms:modified xsi:type="dcterms:W3CDTF">2024-05-03T06:50:00Z</dcterms:modified>
</cp:coreProperties>
</file>