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4B1" w14:textId="7F00DC62" w:rsidR="008E0AB9" w:rsidRDefault="006134C4" w:rsidP="00A26EDB">
      <w:pPr>
        <w:ind w:left="4248" w:firstLine="708"/>
      </w:pPr>
      <w:r w:rsidRPr="006134C4">
        <w:rPr>
          <w:i/>
          <w:iCs/>
          <w:noProof/>
        </w:rPr>
        <w:drawing>
          <wp:inline distT="0" distB="0" distL="0" distR="0" wp14:anchorId="356EFD6A" wp14:editId="0E094C9E">
            <wp:extent cx="2068830" cy="1379220"/>
            <wp:effectExtent l="0" t="0" r="7620" b="0"/>
            <wp:docPr id="723788064" name="Resim 1" descr="Suudi Arabistan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udi Arabistan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50ED" w14:textId="42513FA9" w:rsidR="008E0AB9" w:rsidRPr="008E0AB9" w:rsidRDefault="008E0AB9" w:rsidP="008E0AB9">
      <w:r>
        <w:t>Country:</w:t>
      </w:r>
      <w:r w:rsidRPr="008E0AB9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Pr="008E0AB9">
        <w:rPr>
          <w:lang w:val="en"/>
        </w:rPr>
        <w:t>Saudi Arabia</w:t>
      </w:r>
    </w:p>
    <w:p w14:paraId="2F952D6F" w14:textId="1B1D62BC" w:rsidR="008E0AB9" w:rsidRDefault="008E0AB9" w:rsidP="006134C4">
      <w:r>
        <w:t>Committee:SOCHUM</w:t>
      </w:r>
    </w:p>
    <w:p w14:paraId="186A6940" w14:textId="79D37885" w:rsidR="00FB36D2" w:rsidRPr="00FB36D2" w:rsidRDefault="00FB36D2" w:rsidP="00FB36D2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>:</w:t>
      </w:r>
      <w:r w:rsidRPr="00FB36D2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155552">
        <w:rPr>
          <w:lang w:val="en"/>
        </w:rPr>
        <w:t>C</w:t>
      </w:r>
      <w:r w:rsidRPr="00FB36D2">
        <w:rPr>
          <w:lang w:val="en"/>
        </w:rPr>
        <w:t>hildren's access to educational opportunities and the fight against child labor</w:t>
      </w:r>
    </w:p>
    <w:p w14:paraId="68FAE9F5" w14:textId="1F3FCCAD" w:rsidR="007548BB" w:rsidRDefault="00FB36D2" w:rsidP="006134C4">
      <w:r>
        <w:t>Delegate:Yusuf USLU</w:t>
      </w:r>
    </w:p>
    <w:p w14:paraId="2FF81BB3" w14:textId="56BC26BE" w:rsidR="00A57D66" w:rsidRDefault="007D6219" w:rsidP="00A57D66">
      <w:pPr>
        <w:rPr>
          <w:lang w:val="en"/>
        </w:rPr>
      </w:pPr>
      <w:r w:rsidRPr="007D6219">
        <w:rPr>
          <w:lang w:val="en"/>
        </w:rPr>
        <w:t>Saudi Arabia is a Muslim country located on the Arabian Peninsula.</w:t>
      </w:r>
      <w:r w:rsidR="00F66A31" w:rsidRPr="00F66A31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F66A31" w:rsidRPr="00F66A31">
        <w:rPr>
          <w:lang w:val="en"/>
        </w:rPr>
        <w:t>Its total area is 2,149,690 square kilometers and its population is 36.95 million.</w:t>
      </w:r>
      <w:r w:rsidR="00F66A31" w:rsidRPr="00F66A31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F66A31" w:rsidRPr="00F66A31">
        <w:rPr>
          <w:lang w:val="en"/>
        </w:rPr>
        <w:t>The official language is Arabic and the currency of the country is the Arabian rial.</w:t>
      </w:r>
      <w:r w:rsidR="007D6CB9" w:rsidRPr="007D6CB9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7D6CB9" w:rsidRPr="007D6CB9">
        <w:rPr>
          <w:lang w:val="en"/>
        </w:rPr>
        <w:t>Saudi Arabia is the second country with the most oil, with 267 billion barrels, and is also the country that exports the most oil in the world.</w:t>
      </w:r>
      <w:r w:rsidR="00A57D66" w:rsidRPr="00A57D66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A57D66" w:rsidRPr="00A57D66">
        <w:rPr>
          <w:lang w:val="en"/>
        </w:rPr>
        <w:t>But there is something that children in Saudi Arabia face, child labor.</w:t>
      </w:r>
    </w:p>
    <w:p w14:paraId="1DDDDAA8" w14:textId="2A4554AC" w:rsidR="00FF0F06" w:rsidRPr="00FF0F06" w:rsidRDefault="00A57D66" w:rsidP="00FF0F06">
      <w:r w:rsidRPr="00A57D66">
        <w:rPr>
          <w:lang w:val="en"/>
        </w:rPr>
        <w:t>Child labor is the employment of children in jobs that take away their childhood potential and harm the child's physical and mental development.</w:t>
      </w:r>
      <w:r w:rsidR="000B70E1">
        <w:rPr>
          <w:lang w:val="en"/>
        </w:rPr>
        <w:t xml:space="preserve"> </w:t>
      </w:r>
      <w:r w:rsidR="00D30AF9">
        <w:rPr>
          <w:lang w:val="en"/>
        </w:rPr>
        <w:t xml:space="preserve">Results </w:t>
      </w:r>
      <w:r w:rsidR="00D30AF9" w:rsidRPr="00D30AF9">
        <w:rPr>
          <w:lang w:val="en"/>
        </w:rPr>
        <w:t>of child labor include interfering with a child's education by depriving them of the ability to go to school as a result of their work. A child may have to drop out of school before completing it, or it may require the child to attend school along with long and difficult study.</w:t>
      </w:r>
      <w:r w:rsidR="00D30AF9" w:rsidRPr="00D30AF9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D30AF9" w:rsidRPr="00D30AF9">
        <w:rPr>
          <w:lang w:val="en"/>
        </w:rPr>
        <w:t>Working children are less likely to attend school, resulting in a less educated and less economically competitive population in the future.</w:t>
      </w:r>
      <w:r w:rsidR="00D30AF9" w:rsidRPr="00D30AF9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D30AF9" w:rsidRPr="00D30AF9">
        <w:rPr>
          <w:lang w:val="en"/>
        </w:rPr>
        <w:t>Fifteen percent of children and youth, who make up half of the population of Saudi Arabia, are child laborers.</w:t>
      </w:r>
      <w:r w:rsidR="00FF0F06" w:rsidRPr="00FF0F06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FF0F06" w:rsidRPr="00FF0F06">
        <w:rPr>
          <w:lang w:val="en"/>
        </w:rPr>
        <w:t>The majority of child labor in Saudi Arabia is concentrated in human trafficking, agriculture and family businesses</w:t>
      </w:r>
    </w:p>
    <w:p w14:paraId="2BE3314A" w14:textId="464387AC" w:rsidR="002A6A4F" w:rsidRPr="002A6A4F" w:rsidRDefault="00A26EDB" w:rsidP="002A6A4F">
      <w:r>
        <w:rPr>
          <w:lang w:val="en"/>
        </w:rPr>
        <w:t xml:space="preserve">As a delegate of Saudi </w:t>
      </w:r>
      <w:proofErr w:type="gramStart"/>
      <w:r>
        <w:rPr>
          <w:lang w:val="en"/>
        </w:rPr>
        <w:t>Arabia</w:t>
      </w:r>
      <w:proofErr w:type="gramEnd"/>
      <w:r>
        <w:rPr>
          <w:lang w:val="en"/>
        </w:rPr>
        <w:t xml:space="preserve"> we suggest that f</w:t>
      </w:r>
      <w:r w:rsidR="00FF0F06" w:rsidRPr="00FF0F06">
        <w:rPr>
          <w:lang w:val="en"/>
        </w:rPr>
        <w:t>amilies should be informed about the consequences of child labor and heavy penalties should be imposed on places that employ child labor.</w:t>
      </w:r>
      <w:r w:rsidR="002A6A4F" w:rsidRPr="002A6A4F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proofErr w:type="gramStart"/>
      <w:r>
        <w:rPr>
          <w:lang w:val="en"/>
        </w:rPr>
        <w:t>Also</w:t>
      </w:r>
      <w:proofErr w:type="gramEnd"/>
      <w:r>
        <w:rPr>
          <w:lang w:val="en"/>
        </w:rPr>
        <w:t xml:space="preserve"> families should be supported</w:t>
      </w:r>
      <w:r w:rsidR="002A6A4F" w:rsidRPr="002A6A4F">
        <w:rPr>
          <w:lang w:val="en"/>
        </w:rPr>
        <w:t xml:space="preserve"> to </w:t>
      </w:r>
      <w:r>
        <w:rPr>
          <w:lang w:val="en"/>
        </w:rPr>
        <w:t>get</w:t>
      </w:r>
      <w:r w:rsidR="002A6A4F" w:rsidRPr="002A6A4F">
        <w:rPr>
          <w:lang w:val="en"/>
        </w:rPr>
        <w:t xml:space="preserve"> education for the future of both the country and their children.</w:t>
      </w:r>
      <w:r w:rsidR="002A6A4F" w:rsidRPr="002A6A4F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2A6A4F" w:rsidRPr="002A6A4F">
        <w:rPr>
          <w:lang w:val="en"/>
        </w:rPr>
        <w:t>Workplaces should be inspected and the public should be informed against child labor.</w:t>
      </w:r>
      <w:r w:rsidR="002A6A4F" w:rsidRPr="002A6A4F">
        <w:rPr>
          <w:rFonts w:ascii="inherit" w:eastAsia="Times New Roman" w:hAnsi="inherit" w:cs="Courier New"/>
          <w:color w:val="E8EAED"/>
          <w:sz w:val="42"/>
          <w:szCs w:val="42"/>
          <w:lang w:val="en" w:eastAsia="tr-TR"/>
        </w:rPr>
        <w:t xml:space="preserve"> </w:t>
      </w:r>
      <w:r w:rsidR="002A6A4F" w:rsidRPr="002A6A4F">
        <w:rPr>
          <w:lang w:val="en"/>
        </w:rPr>
        <w:t>Children should be able to help in the family workplace, but should do so voluntarily and without affecting their education.</w:t>
      </w:r>
    </w:p>
    <w:p w14:paraId="6FCD3A57" w14:textId="45E6A1D9" w:rsidR="002A6A4F" w:rsidRPr="002A6A4F" w:rsidRDefault="002A6A4F" w:rsidP="002A6A4F"/>
    <w:p w14:paraId="1FFE0E7F" w14:textId="7B3EA821" w:rsidR="00FB36D2" w:rsidRPr="008E0AB9" w:rsidRDefault="00FB36D2" w:rsidP="006134C4">
      <w:r>
        <w:t xml:space="preserve">     </w:t>
      </w:r>
    </w:p>
    <w:sectPr w:rsidR="00FB36D2" w:rsidRPr="008E0AB9" w:rsidSect="00A26EDB">
      <w:headerReference w:type="default" r:id="rId7"/>
      <w:pgSz w:w="11906" w:h="16838"/>
      <w:pgMar w:top="709" w:right="1274" w:bottom="184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F11E" w14:textId="77777777" w:rsidR="00092994" w:rsidRDefault="00092994" w:rsidP="006134C4">
      <w:pPr>
        <w:spacing w:after="0" w:line="240" w:lineRule="auto"/>
      </w:pPr>
      <w:r>
        <w:separator/>
      </w:r>
    </w:p>
  </w:endnote>
  <w:endnote w:type="continuationSeparator" w:id="0">
    <w:p w14:paraId="0F0D9158" w14:textId="77777777" w:rsidR="00092994" w:rsidRDefault="00092994" w:rsidP="0061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A2BC" w14:textId="77777777" w:rsidR="00092994" w:rsidRDefault="00092994" w:rsidP="006134C4">
      <w:pPr>
        <w:spacing w:after="0" w:line="240" w:lineRule="auto"/>
      </w:pPr>
      <w:r>
        <w:separator/>
      </w:r>
    </w:p>
  </w:footnote>
  <w:footnote w:type="continuationSeparator" w:id="0">
    <w:p w14:paraId="3129C997" w14:textId="77777777" w:rsidR="00092994" w:rsidRDefault="00092994" w:rsidP="0061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2AA0" w14:textId="77777777" w:rsidR="006134C4" w:rsidRDefault="006134C4">
    <w:pPr>
      <w:pStyle w:val="stBilgi"/>
    </w:pPr>
  </w:p>
  <w:p w14:paraId="272FFB1E" w14:textId="77777777" w:rsidR="006134C4" w:rsidRDefault="006134C4">
    <w:pPr>
      <w:pStyle w:val="stBilgi"/>
    </w:pPr>
  </w:p>
  <w:p w14:paraId="759BBC35" w14:textId="77777777" w:rsidR="006134C4" w:rsidRDefault="006134C4">
    <w:pPr>
      <w:pStyle w:val="stBilgi"/>
    </w:pPr>
  </w:p>
  <w:p w14:paraId="1E59B3E1" w14:textId="77777777" w:rsidR="006134C4" w:rsidRDefault="006134C4">
    <w:pPr>
      <w:pStyle w:val="stBilgi"/>
    </w:pPr>
  </w:p>
  <w:p w14:paraId="7CA45467" w14:textId="77777777" w:rsidR="006134C4" w:rsidRDefault="006134C4">
    <w:pPr>
      <w:pStyle w:val="stBilgi"/>
    </w:pPr>
  </w:p>
  <w:p w14:paraId="084D68E4" w14:textId="77777777" w:rsidR="006134C4" w:rsidRDefault="006134C4">
    <w:pPr>
      <w:pStyle w:val="stBilgi"/>
    </w:pPr>
  </w:p>
  <w:p w14:paraId="33906546" w14:textId="77777777" w:rsidR="006134C4" w:rsidRDefault="006134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C4"/>
    <w:rsid w:val="00092994"/>
    <w:rsid w:val="000B70E1"/>
    <w:rsid w:val="00133F3A"/>
    <w:rsid w:val="00155552"/>
    <w:rsid w:val="002A6A4F"/>
    <w:rsid w:val="004561E1"/>
    <w:rsid w:val="006134C4"/>
    <w:rsid w:val="00634DB0"/>
    <w:rsid w:val="007548BB"/>
    <w:rsid w:val="007D6219"/>
    <w:rsid w:val="007D6CB9"/>
    <w:rsid w:val="008E0AB9"/>
    <w:rsid w:val="00956FB6"/>
    <w:rsid w:val="009A2BC6"/>
    <w:rsid w:val="009A3ED8"/>
    <w:rsid w:val="009E3D53"/>
    <w:rsid w:val="00A26EDB"/>
    <w:rsid w:val="00A57D66"/>
    <w:rsid w:val="00B148FF"/>
    <w:rsid w:val="00D30AF9"/>
    <w:rsid w:val="00E62B77"/>
    <w:rsid w:val="00F66A31"/>
    <w:rsid w:val="00FB36D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7F0"/>
  <w15:chartTrackingRefBased/>
  <w15:docId w15:val="{82AF9F90-034C-47E9-91EE-85F800CC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34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34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34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34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34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34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34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34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34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34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34C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4C4"/>
  </w:style>
  <w:style w:type="paragraph" w:styleId="AltBilgi">
    <w:name w:val="footer"/>
    <w:basedOn w:val="Normal"/>
    <w:link w:val="AltBilgiChar"/>
    <w:uiPriority w:val="99"/>
    <w:unhideWhenUsed/>
    <w:rsid w:val="0061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4C4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E0A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E0AB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Office</dc:creator>
  <cp:keywords/>
  <dc:description/>
  <cp:lastModifiedBy>Necdet</cp:lastModifiedBy>
  <cp:revision>5</cp:revision>
  <dcterms:created xsi:type="dcterms:W3CDTF">2024-12-16T18:51:00Z</dcterms:created>
  <dcterms:modified xsi:type="dcterms:W3CDTF">2024-12-17T19:12:00Z</dcterms:modified>
</cp:coreProperties>
</file>