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0F5F" w14:textId="556578A7" w:rsidR="00FD0220" w:rsidRDefault="00FD0220" w:rsidP="00FD022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2A73B88" wp14:editId="514900E8">
            <wp:extent cx="2840339" cy="1779638"/>
            <wp:effectExtent l="0" t="0" r="5080" b="0"/>
            <wp:docPr id="9815620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62007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018" cy="18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561FD" w14:textId="77777777" w:rsidR="005F1612" w:rsidRDefault="005F1612" w:rsidP="007E3B18">
      <w:pPr>
        <w:spacing w:line="360" w:lineRule="auto"/>
        <w:jc w:val="both"/>
        <w:rPr>
          <w:rFonts w:ascii="Times New Roman" w:hAnsi="Times New Roman" w:cs="Times New Roman"/>
        </w:rPr>
      </w:pPr>
    </w:p>
    <w:p w14:paraId="2FDA96EF" w14:textId="6354476F" w:rsidR="00FD0220" w:rsidRPr="00621612" w:rsidRDefault="00FD0220" w:rsidP="003B504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21612">
        <w:rPr>
          <w:rFonts w:ascii="Times New Roman" w:hAnsi="Times New Roman" w:cs="Times New Roman"/>
        </w:rPr>
        <w:t>Committee</w:t>
      </w:r>
      <w:proofErr w:type="spellEnd"/>
      <w:r w:rsidRPr="00621612">
        <w:rPr>
          <w:rFonts w:ascii="Times New Roman" w:hAnsi="Times New Roman" w:cs="Times New Roman"/>
        </w:rPr>
        <w:t>: United Nations Development Programme (UNDP)</w:t>
      </w:r>
    </w:p>
    <w:p w14:paraId="26413E70" w14:textId="0FD1240D" w:rsidR="00FD0220" w:rsidRPr="00621612" w:rsidRDefault="005D7A22" w:rsidP="003B504B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621612">
        <w:rPr>
          <w:rFonts w:ascii="Times New Roman" w:hAnsi="Times New Roman" w:cs="Times New Roman"/>
        </w:rPr>
        <w:t>Agenda</w:t>
      </w:r>
      <w:proofErr w:type="spellEnd"/>
      <w:r w:rsidRPr="00621612">
        <w:rPr>
          <w:rFonts w:ascii="Times New Roman" w:hAnsi="Times New Roman" w:cs="Times New Roman"/>
        </w:rPr>
        <w:t xml:space="preserve"> </w:t>
      </w:r>
      <w:proofErr w:type="spellStart"/>
      <w:r w:rsidRPr="00621612">
        <w:rPr>
          <w:rFonts w:ascii="Times New Roman" w:hAnsi="Times New Roman" w:cs="Times New Roman"/>
        </w:rPr>
        <w:t>Item</w:t>
      </w:r>
      <w:proofErr w:type="spellEnd"/>
      <w:r w:rsidRPr="00621612">
        <w:rPr>
          <w:rFonts w:ascii="Times New Roman" w:hAnsi="Times New Roman" w:cs="Times New Roman"/>
        </w:rPr>
        <w:t xml:space="preserve">: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Strengthening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integration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crisis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resilience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systems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peacebuilding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initiatives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conflict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prevention</w:t>
      </w:r>
      <w:proofErr w:type="spellEnd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365DA" w:rsidRPr="00621612">
        <w:rPr>
          <w:rFonts w:ascii="Times New Roman" w:hAnsi="Times New Roman" w:cs="Times New Roman"/>
          <w:color w:val="333333"/>
          <w:shd w:val="clear" w:color="auto" w:fill="FFFFFF"/>
        </w:rPr>
        <w:t>strategies</w:t>
      </w:r>
      <w:proofErr w:type="spellEnd"/>
    </w:p>
    <w:p w14:paraId="4D9A6820" w14:textId="6D1CAB8E" w:rsidR="006365DA" w:rsidRPr="00621612" w:rsidRDefault="006365DA" w:rsidP="003B504B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21612">
        <w:rPr>
          <w:rFonts w:ascii="Times New Roman" w:hAnsi="Times New Roman" w:cs="Times New Roman"/>
          <w:color w:val="333333"/>
          <w:shd w:val="clear" w:color="auto" w:fill="FFFFFF"/>
        </w:rPr>
        <w:t>Country:</w:t>
      </w:r>
      <w:r w:rsidR="00C73ADE"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621612">
        <w:rPr>
          <w:rFonts w:ascii="Times New Roman" w:hAnsi="Times New Roman" w:cs="Times New Roman"/>
          <w:color w:val="333333"/>
          <w:shd w:val="clear" w:color="auto" w:fill="FFFFFF"/>
        </w:rPr>
        <w:t>Hungary</w:t>
      </w:r>
      <w:proofErr w:type="spellEnd"/>
      <w:r w:rsidRPr="006216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69C42140" w14:textId="25208F0D" w:rsidR="006365DA" w:rsidRPr="00621612" w:rsidRDefault="006365DA" w:rsidP="003B504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21612">
        <w:rPr>
          <w:rFonts w:ascii="Times New Roman" w:hAnsi="Times New Roman" w:cs="Times New Roman"/>
        </w:rPr>
        <w:t>Delegate</w:t>
      </w:r>
      <w:proofErr w:type="spellEnd"/>
      <w:r w:rsidRPr="00621612">
        <w:rPr>
          <w:rFonts w:ascii="Times New Roman" w:hAnsi="Times New Roman" w:cs="Times New Roman"/>
        </w:rPr>
        <w:t>:</w:t>
      </w:r>
      <w:r w:rsidR="00C73ADE" w:rsidRPr="00621612">
        <w:rPr>
          <w:rFonts w:ascii="Times New Roman" w:hAnsi="Times New Roman" w:cs="Times New Roman"/>
        </w:rPr>
        <w:t xml:space="preserve"> </w:t>
      </w:r>
      <w:r w:rsidRPr="00621612">
        <w:rPr>
          <w:rFonts w:ascii="Times New Roman" w:hAnsi="Times New Roman" w:cs="Times New Roman"/>
        </w:rPr>
        <w:t>Aleyna Ç</w:t>
      </w:r>
      <w:r w:rsidR="00D87A81" w:rsidRPr="00621612">
        <w:rPr>
          <w:rFonts w:ascii="Times New Roman" w:hAnsi="Times New Roman" w:cs="Times New Roman"/>
        </w:rPr>
        <w:t>OBAN</w:t>
      </w:r>
    </w:p>
    <w:p w14:paraId="2E9ADCCA" w14:textId="77777777" w:rsidR="00D87A81" w:rsidRPr="00621612" w:rsidRDefault="00D87A81" w:rsidP="003B504B">
      <w:pPr>
        <w:spacing w:line="360" w:lineRule="auto"/>
        <w:jc w:val="both"/>
        <w:rPr>
          <w:rFonts w:ascii="Times New Roman" w:hAnsi="Times New Roman" w:cs="Times New Roman"/>
        </w:rPr>
      </w:pPr>
    </w:p>
    <w:p w14:paraId="14F0A219" w14:textId="6A0878E1" w:rsidR="00805ED7" w:rsidRPr="00621612" w:rsidRDefault="00AD1853" w:rsidP="003B504B">
      <w:pPr>
        <w:pStyle w:val="NormalWeb"/>
        <w:spacing w:line="360" w:lineRule="auto"/>
        <w:jc w:val="both"/>
      </w:pPr>
      <w:r w:rsidRPr="00621612">
        <w:tab/>
      </w:r>
      <w:proofErr w:type="spellStart"/>
      <w:r w:rsidR="00805ED7" w:rsidRPr="00621612">
        <w:t>Resilience</w:t>
      </w:r>
      <w:proofErr w:type="spellEnd"/>
      <w:r w:rsidR="00805ED7" w:rsidRPr="00621612">
        <w:t xml:space="preserve"> </w:t>
      </w:r>
      <w:proofErr w:type="spellStart"/>
      <w:r w:rsidR="00805ED7" w:rsidRPr="00621612">
        <w:t>to</w:t>
      </w:r>
      <w:proofErr w:type="spellEnd"/>
      <w:r w:rsidR="00805ED7" w:rsidRPr="00621612">
        <w:t xml:space="preserve"> </w:t>
      </w:r>
      <w:proofErr w:type="spellStart"/>
      <w:r w:rsidR="00805ED7" w:rsidRPr="00621612">
        <w:t>crises</w:t>
      </w:r>
      <w:proofErr w:type="spellEnd"/>
      <w:r w:rsidR="00805ED7" w:rsidRPr="00621612">
        <w:t xml:space="preserve"> is a </w:t>
      </w:r>
      <w:proofErr w:type="spellStart"/>
      <w:r w:rsidR="00805ED7" w:rsidRPr="00621612">
        <w:t>key</w:t>
      </w:r>
      <w:proofErr w:type="spellEnd"/>
      <w:r w:rsidR="00805ED7" w:rsidRPr="00621612">
        <w:t xml:space="preserve"> </w:t>
      </w:r>
      <w:proofErr w:type="spellStart"/>
      <w:r w:rsidR="00805ED7" w:rsidRPr="00621612">
        <w:t>term</w:t>
      </w:r>
      <w:proofErr w:type="spellEnd"/>
      <w:r w:rsidR="00805ED7" w:rsidRPr="00621612">
        <w:t xml:space="preserve"> </w:t>
      </w:r>
      <w:proofErr w:type="spellStart"/>
      <w:r w:rsidR="00805ED7" w:rsidRPr="00621612">
        <w:t>that</w:t>
      </w:r>
      <w:proofErr w:type="spellEnd"/>
      <w:r w:rsidR="00805ED7" w:rsidRPr="00621612">
        <w:t xml:space="preserve"> is </w:t>
      </w:r>
      <w:proofErr w:type="spellStart"/>
      <w:r w:rsidR="00805ED7" w:rsidRPr="00621612">
        <w:t>crucial</w:t>
      </w:r>
      <w:proofErr w:type="spellEnd"/>
      <w:r w:rsidR="00805ED7" w:rsidRPr="00621612">
        <w:t xml:space="preserve"> </w:t>
      </w:r>
      <w:proofErr w:type="spellStart"/>
      <w:r w:rsidR="00805ED7" w:rsidRPr="00621612">
        <w:t>for</w:t>
      </w:r>
      <w:proofErr w:type="spellEnd"/>
      <w:r w:rsidR="00805ED7" w:rsidRPr="00621612">
        <w:t xml:space="preserve"> </w:t>
      </w:r>
      <w:proofErr w:type="spellStart"/>
      <w:r w:rsidR="00805ED7" w:rsidRPr="00621612">
        <w:t>minimizing</w:t>
      </w:r>
      <w:proofErr w:type="spellEnd"/>
      <w:r w:rsidR="00805ED7" w:rsidRPr="00621612">
        <w:t xml:space="preserve">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impacts</w:t>
      </w:r>
      <w:proofErr w:type="spellEnd"/>
      <w:r w:rsidR="00805ED7" w:rsidRPr="00621612">
        <w:t xml:space="preserve"> of </w:t>
      </w:r>
      <w:proofErr w:type="spellStart"/>
      <w:r w:rsidR="00805ED7" w:rsidRPr="00621612">
        <w:t>natural</w:t>
      </w:r>
      <w:proofErr w:type="spellEnd"/>
      <w:r w:rsidR="00805ED7" w:rsidRPr="00621612">
        <w:t xml:space="preserve"> </w:t>
      </w:r>
      <w:proofErr w:type="spellStart"/>
      <w:r w:rsidR="00805ED7" w:rsidRPr="00621612">
        <w:t>disasters</w:t>
      </w:r>
      <w:proofErr w:type="spellEnd"/>
      <w:r w:rsidR="00805ED7" w:rsidRPr="00621612">
        <w:t xml:space="preserve"> </w:t>
      </w:r>
      <w:proofErr w:type="spellStart"/>
      <w:r w:rsidR="00805ED7" w:rsidRPr="00621612">
        <w:t>and</w:t>
      </w:r>
      <w:proofErr w:type="spellEnd"/>
      <w:r w:rsidR="00805ED7" w:rsidRPr="00621612">
        <w:t xml:space="preserve"> </w:t>
      </w:r>
      <w:proofErr w:type="spellStart"/>
      <w:r w:rsidR="00805ED7" w:rsidRPr="00621612">
        <w:t>conflicts</w:t>
      </w:r>
      <w:proofErr w:type="spellEnd"/>
      <w:r w:rsidR="00805ED7" w:rsidRPr="00621612">
        <w:t xml:space="preserve">. </w:t>
      </w:r>
      <w:proofErr w:type="spellStart"/>
      <w:r w:rsidR="00805ED7" w:rsidRPr="00621612">
        <w:t>With</w:t>
      </w:r>
      <w:proofErr w:type="spellEnd"/>
      <w:r w:rsidR="00805ED7" w:rsidRPr="00621612">
        <w:t xml:space="preserve">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changing</w:t>
      </w:r>
      <w:proofErr w:type="spellEnd"/>
      <w:r w:rsidR="00805ED7" w:rsidRPr="00621612">
        <w:t xml:space="preserve"> </w:t>
      </w:r>
      <w:proofErr w:type="spellStart"/>
      <w:r w:rsidR="00805ED7" w:rsidRPr="00621612">
        <w:t>dynamics</w:t>
      </w:r>
      <w:proofErr w:type="spellEnd"/>
      <w:r w:rsidR="00805ED7" w:rsidRPr="00621612">
        <w:t xml:space="preserve"> of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world</w:t>
      </w:r>
      <w:proofErr w:type="spellEnd"/>
      <w:r w:rsidR="00805ED7" w:rsidRPr="00621612">
        <w:t xml:space="preserve">, </w:t>
      </w:r>
      <w:proofErr w:type="spellStart"/>
      <w:r w:rsidR="00805ED7" w:rsidRPr="00621612">
        <w:t>we</w:t>
      </w:r>
      <w:proofErr w:type="spellEnd"/>
      <w:r w:rsidR="00805ED7" w:rsidRPr="00621612">
        <w:t xml:space="preserve"> </w:t>
      </w:r>
      <w:proofErr w:type="spellStart"/>
      <w:r w:rsidR="00805ED7" w:rsidRPr="00621612">
        <w:t>increasingly</w:t>
      </w:r>
      <w:proofErr w:type="spellEnd"/>
      <w:r w:rsidR="00805ED7" w:rsidRPr="00621612">
        <w:t xml:space="preserve"> </w:t>
      </w:r>
      <w:proofErr w:type="spellStart"/>
      <w:r w:rsidR="00805ED7" w:rsidRPr="00621612">
        <w:t>understand</w:t>
      </w:r>
      <w:proofErr w:type="spellEnd"/>
      <w:r w:rsidR="00805ED7" w:rsidRPr="00621612">
        <w:t xml:space="preserve">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importance</w:t>
      </w:r>
      <w:proofErr w:type="spellEnd"/>
      <w:r w:rsidR="00805ED7" w:rsidRPr="00621612">
        <w:t xml:space="preserve"> of </w:t>
      </w:r>
      <w:proofErr w:type="spellStart"/>
      <w:r w:rsidR="00805ED7" w:rsidRPr="00621612">
        <w:t>building</w:t>
      </w:r>
      <w:proofErr w:type="spellEnd"/>
      <w:r w:rsidR="00805ED7" w:rsidRPr="00621612">
        <w:t xml:space="preserve"> </w:t>
      </w:r>
      <w:proofErr w:type="spellStart"/>
      <w:r w:rsidR="00805ED7" w:rsidRPr="00621612">
        <w:t>long-term</w:t>
      </w:r>
      <w:proofErr w:type="spellEnd"/>
      <w:r w:rsidR="00805ED7" w:rsidRPr="00621612">
        <w:t xml:space="preserve"> </w:t>
      </w:r>
      <w:proofErr w:type="spellStart"/>
      <w:r w:rsidR="00805ED7" w:rsidRPr="00621612">
        <w:t>and</w:t>
      </w:r>
      <w:proofErr w:type="spellEnd"/>
      <w:r w:rsidR="00805ED7" w:rsidRPr="00621612">
        <w:t xml:space="preserve"> </w:t>
      </w:r>
      <w:proofErr w:type="spellStart"/>
      <w:r w:rsidR="00805ED7" w:rsidRPr="00621612">
        <w:t>sustainable</w:t>
      </w:r>
      <w:proofErr w:type="spellEnd"/>
      <w:r w:rsidR="00805ED7" w:rsidRPr="00621612">
        <w:t xml:space="preserve"> </w:t>
      </w:r>
      <w:proofErr w:type="spellStart"/>
      <w:r w:rsidR="00805ED7" w:rsidRPr="00621612">
        <w:t>crisis</w:t>
      </w:r>
      <w:proofErr w:type="spellEnd"/>
      <w:r w:rsidR="00805ED7" w:rsidRPr="00621612">
        <w:t xml:space="preserve"> </w:t>
      </w:r>
      <w:proofErr w:type="spellStart"/>
      <w:r w:rsidR="00805ED7" w:rsidRPr="00621612">
        <w:t>resilience</w:t>
      </w:r>
      <w:proofErr w:type="spellEnd"/>
      <w:r w:rsidR="00805ED7" w:rsidRPr="00621612">
        <w:t xml:space="preserve">.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decisions</w:t>
      </w:r>
      <w:proofErr w:type="spellEnd"/>
      <w:r w:rsidR="00805ED7" w:rsidRPr="00621612">
        <w:t xml:space="preserve"> </w:t>
      </w:r>
      <w:proofErr w:type="spellStart"/>
      <w:r w:rsidR="00805ED7" w:rsidRPr="00621612">
        <w:t>made</w:t>
      </w:r>
      <w:proofErr w:type="spellEnd"/>
      <w:r w:rsidR="00805ED7" w:rsidRPr="00621612">
        <w:t xml:space="preserve"> </w:t>
      </w:r>
      <w:proofErr w:type="spellStart"/>
      <w:r w:rsidR="00805ED7" w:rsidRPr="00621612">
        <w:t>during</w:t>
      </w:r>
      <w:proofErr w:type="spellEnd"/>
      <w:r w:rsidR="00805ED7" w:rsidRPr="00621612">
        <w:t xml:space="preserve">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process</w:t>
      </w:r>
      <w:proofErr w:type="spellEnd"/>
      <w:r w:rsidR="00805ED7" w:rsidRPr="00621612">
        <w:t xml:space="preserve"> of </w:t>
      </w:r>
      <w:proofErr w:type="spellStart"/>
      <w:r w:rsidR="00805ED7" w:rsidRPr="00621612">
        <w:t>building</w:t>
      </w:r>
      <w:proofErr w:type="spellEnd"/>
      <w:r w:rsidR="00805ED7" w:rsidRPr="00621612">
        <w:t xml:space="preserve"> </w:t>
      </w:r>
      <w:proofErr w:type="spellStart"/>
      <w:r w:rsidR="00805ED7" w:rsidRPr="00621612">
        <w:t>resilience</w:t>
      </w:r>
      <w:proofErr w:type="spellEnd"/>
      <w:r w:rsidR="00805ED7" w:rsidRPr="00621612">
        <w:t xml:space="preserve"> not </w:t>
      </w:r>
      <w:proofErr w:type="spellStart"/>
      <w:r w:rsidR="00805ED7" w:rsidRPr="00621612">
        <w:t>only</w:t>
      </w:r>
      <w:proofErr w:type="spellEnd"/>
      <w:r w:rsidR="00805ED7" w:rsidRPr="00621612">
        <w:t xml:space="preserve"> </w:t>
      </w:r>
      <w:proofErr w:type="spellStart"/>
      <w:r w:rsidR="00805ED7" w:rsidRPr="00621612">
        <w:t>help</w:t>
      </w:r>
      <w:proofErr w:type="spellEnd"/>
      <w:r w:rsidR="00805ED7" w:rsidRPr="00621612">
        <w:t xml:space="preserve"> </w:t>
      </w:r>
      <w:proofErr w:type="spellStart"/>
      <w:r w:rsidR="00805ED7" w:rsidRPr="00621612">
        <w:t>reduce</w:t>
      </w:r>
      <w:proofErr w:type="spellEnd"/>
      <w:r w:rsidR="00805ED7" w:rsidRPr="00621612">
        <w:t xml:space="preserve">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losses</w:t>
      </w:r>
      <w:proofErr w:type="spellEnd"/>
      <w:r w:rsidR="00805ED7" w:rsidRPr="00621612">
        <w:t xml:space="preserve"> </w:t>
      </w:r>
      <w:proofErr w:type="spellStart"/>
      <w:r w:rsidR="00805ED7" w:rsidRPr="00621612">
        <w:t>experienced</w:t>
      </w:r>
      <w:proofErr w:type="spellEnd"/>
      <w:r w:rsidR="00805ED7" w:rsidRPr="00621612">
        <w:t xml:space="preserve"> </w:t>
      </w:r>
      <w:proofErr w:type="spellStart"/>
      <w:r w:rsidR="00805ED7" w:rsidRPr="00621612">
        <w:t>after</w:t>
      </w:r>
      <w:proofErr w:type="spellEnd"/>
      <w:r w:rsidR="00805ED7" w:rsidRPr="00621612">
        <w:t xml:space="preserve"> a </w:t>
      </w:r>
      <w:proofErr w:type="spellStart"/>
      <w:r w:rsidR="00805ED7" w:rsidRPr="00621612">
        <w:t>crisis</w:t>
      </w:r>
      <w:proofErr w:type="spellEnd"/>
      <w:r w:rsidR="00805ED7" w:rsidRPr="00621612">
        <w:t xml:space="preserve"> </w:t>
      </w:r>
      <w:proofErr w:type="spellStart"/>
      <w:r w:rsidR="00805ED7" w:rsidRPr="00621612">
        <w:t>occurs</w:t>
      </w:r>
      <w:proofErr w:type="spellEnd"/>
      <w:r w:rsidR="00805ED7" w:rsidRPr="00621612">
        <w:t xml:space="preserve"> but </w:t>
      </w:r>
      <w:proofErr w:type="spellStart"/>
      <w:r w:rsidR="00805ED7" w:rsidRPr="00621612">
        <w:t>also</w:t>
      </w:r>
      <w:proofErr w:type="spellEnd"/>
      <w:r w:rsidR="00805ED7" w:rsidRPr="00621612">
        <w:t xml:space="preserve"> </w:t>
      </w:r>
      <w:proofErr w:type="spellStart"/>
      <w:r w:rsidR="00805ED7" w:rsidRPr="00621612">
        <w:t>play</w:t>
      </w:r>
      <w:proofErr w:type="spellEnd"/>
      <w:r w:rsidR="00805ED7" w:rsidRPr="00621612">
        <w:t xml:space="preserve"> a </w:t>
      </w:r>
      <w:proofErr w:type="spellStart"/>
      <w:r w:rsidR="00805ED7" w:rsidRPr="00621612">
        <w:t>significant</w:t>
      </w:r>
      <w:proofErr w:type="spellEnd"/>
      <w:r w:rsidR="00805ED7" w:rsidRPr="00621612">
        <w:t xml:space="preserve"> role in </w:t>
      </w:r>
      <w:proofErr w:type="spellStart"/>
      <w:r w:rsidR="00805ED7" w:rsidRPr="00621612">
        <w:t>preventing</w:t>
      </w:r>
      <w:proofErr w:type="spellEnd"/>
      <w:r w:rsidR="00805ED7" w:rsidRPr="00621612">
        <w:t xml:space="preserve"> </w:t>
      </w:r>
      <w:proofErr w:type="spellStart"/>
      <w:r w:rsidR="00805ED7" w:rsidRPr="00621612">
        <w:t>such</w:t>
      </w:r>
      <w:proofErr w:type="spellEnd"/>
      <w:r w:rsidR="00805ED7" w:rsidRPr="00621612">
        <w:t xml:space="preserve"> </w:t>
      </w:r>
      <w:proofErr w:type="spellStart"/>
      <w:r w:rsidR="00805ED7" w:rsidRPr="00621612">
        <w:t>crises</w:t>
      </w:r>
      <w:proofErr w:type="spellEnd"/>
      <w:r w:rsidR="00805ED7" w:rsidRPr="00621612">
        <w:t xml:space="preserve"> </w:t>
      </w:r>
      <w:proofErr w:type="spellStart"/>
      <w:r w:rsidR="00805ED7" w:rsidRPr="00621612">
        <w:t>from</w:t>
      </w:r>
      <w:proofErr w:type="spellEnd"/>
      <w:r w:rsidR="00805ED7" w:rsidRPr="00621612">
        <w:t xml:space="preserve"> </w:t>
      </w:r>
      <w:proofErr w:type="spellStart"/>
      <w:r w:rsidR="00805ED7" w:rsidRPr="00621612">
        <w:t>happening</w:t>
      </w:r>
      <w:proofErr w:type="spellEnd"/>
      <w:r w:rsidR="00805ED7" w:rsidRPr="00621612">
        <w:t xml:space="preserve"> in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first</w:t>
      </w:r>
      <w:proofErr w:type="spellEnd"/>
      <w:r w:rsidR="00805ED7" w:rsidRPr="00621612">
        <w:t xml:space="preserve"> </w:t>
      </w:r>
      <w:proofErr w:type="spellStart"/>
      <w:r w:rsidR="00805ED7" w:rsidRPr="00621612">
        <w:t>place</w:t>
      </w:r>
      <w:proofErr w:type="spellEnd"/>
      <w:r w:rsidR="00805ED7" w:rsidRPr="00621612">
        <w:t>.</w:t>
      </w:r>
      <w:r w:rsidR="00805ED7" w:rsidRPr="00621612">
        <w:t xml:space="preserve"> </w:t>
      </w:r>
      <w:proofErr w:type="spellStart"/>
      <w:r w:rsidR="00805ED7" w:rsidRPr="00621612">
        <w:t>Hungary</w:t>
      </w:r>
      <w:proofErr w:type="spellEnd"/>
      <w:r w:rsidR="00805ED7" w:rsidRPr="00621612">
        <w:t xml:space="preserve"> has </w:t>
      </w:r>
      <w:proofErr w:type="spellStart"/>
      <w:r w:rsidR="00805ED7" w:rsidRPr="00621612">
        <w:t>always</w:t>
      </w:r>
      <w:proofErr w:type="spellEnd"/>
      <w:r w:rsidR="00805ED7" w:rsidRPr="00621612">
        <w:t xml:space="preserve"> </w:t>
      </w:r>
      <w:proofErr w:type="spellStart"/>
      <w:r w:rsidR="00805ED7" w:rsidRPr="00621612">
        <w:t>advocated</w:t>
      </w:r>
      <w:proofErr w:type="spellEnd"/>
      <w:r w:rsidR="00805ED7" w:rsidRPr="00621612">
        <w:t xml:space="preserve"> </w:t>
      </w:r>
      <w:proofErr w:type="spellStart"/>
      <w:r w:rsidR="00805ED7" w:rsidRPr="00621612">
        <w:t>for</w:t>
      </w:r>
      <w:proofErr w:type="spellEnd"/>
      <w:r w:rsidR="00805ED7" w:rsidRPr="00621612">
        <w:t xml:space="preserve"> </w:t>
      </w:r>
      <w:proofErr w:type="spellStart"/>
      <w:r w:rsidR="00805ED7" w:rsidRPr="00621612">
        <w:t>peace</w:t>
      </w:r>
      <w:proofErr w:type="spellEnd"/>
      <w:r w:rsidR="00805ED7" w:rsidRPr="00621612">
        <w:t xml:space="preserve"> </w:t>
      </w:r>
      <w:proofErr w:type="spellStart"/>
      <w:r w:rsidR="00805ED7" w:rsidRPr="00621612">
        <w:t>and</w:t>
      </w:r>
      <w:proofErr w:type="spellEnd"/>
      <w:r w:rsidR="00805ED7" w:rsidRPr="00621612">
        <w:t xml:space="preserve"> </w:t>
      </w:r>
      <w:proofErr w:type="spellStart"/>
      <w:r w:rsidR="00805ED7" w:rsidRPr="00621612">
        <w:t>for</w:t>
      </w:r>
      <w:proofErr w:type="spellEnd"/>
      <w:r w:rsidR="00805ED7" w:rsidRPr="00621612">
        <w:t xml:space="preserve"> </w:t>
      </w:r>
      <w:proofErr w:type="spellStart"/>
      <w:r w:rsidR="00805ED7" w:rsidRPr="00621612">
        <w:t>ensuring</w:t>
      </w:r>
      <w:proofErr w:type="spellEnd"/>
      <w:r w:rsidR="00805ED7" w:rsidRPr="00621612">
        <w:t xml:space="preserve"> </w:t>
      </w:r>
      <w:proofErr w:type="spellStart"/>
      <w:r w:rsidR="00805ED7" w:rsidRPr="00621612">
        <w:t>that</w:t>
      </w:r>
      <w:proofErr w:type="spellEnd"/>
      <w:r w:rsidR="00805ED7" w:rsidRPr="00621612">
        <w:t xml:space="preserve"> </w:t>
      </w:r>
      <w:proofErr w:type="spellStart"/>
      <w:r w:rsidR="00805ED7" w:rsidRPr="00621612">
        <w:t>everyone</w:t>
      </w:r>
      <w:proofErr w:type="spellEnd"/>
      <w:r w:rsidR="00805ED7" w:rsidRPr="00621612">
        <w:t xml:space="preserve"> </w:t>
      </w:r>
      <w:proofErr w:type="spellStart"/>
      <w:r w:rsidR="00805ED7" w:rsidRPr="00621612">
        <w:t>lives</w:t>
      </w:r>
      <w:proofErr w:type="spellEnd"/>
      <w:r w:rsidR="00805ED7" w:rsidRPr="00621612">
        <w:t xml:space="preserve"> </w:t>
      </w:r>
      <w:proofErr w:type="spellStart"/>
      <w:r w:rsidR="00805ED7" w:rsidRPr="00621612">
        <w:t>under</w:t>
      </w:r>
      <w:proofErr w:type="spellEnd"/>
      <w:r w:rsidR="00805ED7" w:rsidRPr="00621612">
        <w:t xml:space="preserve"> </w:t>
      </w:r>
      <w:proofErr w:type="spellStart"/>
      <w:r w:rsidR="00805ED7" w:rsidRPr="00621612">
        <w:t>equal</w:t>
      </w:r>
      <w:proofErr w:type="spellEnd"/>
      <w:r w:rsidR="00805ED7" w:rsidRPr="00621612">
        <w:t xml:space="preserve"> </w:t>
      </w:r>
      <w:proofErr w:type="spellStart"/>
      <w:r w:rsidR="00805ED7" w:rsidRPr="00621612">
        <w:t>and</w:t>
      </w:r>
      <w:proofErr w:type="spellEnd"/>
      <w:r w:rsidR="00805ED7" w:rsidRPr="00621612">
        <w:t xml:space="preserve"> </w:t>
      </w:r>
      <w:proofErr w:type="spellStart"/>
      <w:r w:rsidR="00805ED7" w:rsidRPr="00621612">
        <w:t>favorable</w:t>
      </w:r>
      <w:proofErr w:type="spellEnd"/>
      <w:r w:rsidR="00805ED7" w:rsidRPr="00621612">
        <w:t xml:space="preserve"> </w:t>
      </w:r>
      <w:proofErr w:type="spellStart"/>
      <w:r w:rsidR="00805ED7" w:rsidRPr="00621612">
        <w:t>conditions</w:t>
      </w:r>
      <w:proofErr w:type="spellEnd"/>
      <w:r w:rsidR="00805ED7" w:rsidRPr="00621612">
        <w:t xml:space="preserve">, </w:t>
      </w:r>
      <w:proofErr w:type="spellStart"/>
      <w:r w:rsidR="00805ED7" w:rsidRPr="00621612">
        <w:t>both</w:t>
      </w:r>
      <w:proofErr w:type="spellEnd"/>
      <w:r w:rsidR="00805ED7" w:rsidRPr="00621612">
        <w:t xml:space="preserve"> </w:t>
      </w:r>
      <w:proofErr w:type="spellStart"/>
      <w:r w:rsidR="00805ED7" w:rsidRPr="00621612">
        <w:t>within</w:t>
      </w:r>
      <w:proofErr w:type="spellEnd"/>
      <w:r w:rsidR="00805ED7" w:rsidRPr="00621612">
        <w:t xml:space="preserve"> </w:t>
      </w:r>
      <w:proofErr w:type="spellStart"/>
      <w:r w:rsidR="00805ED7" w:rsidRPr="00621612">
        <w:t>its</w:t>
      </w:r>
      <w:proofErr w:type="spellEnd"/>
      <w:r w:rsidR="00805ED7" w:rsidRPr="00621612">
        <w:t xml:space="preserve"> </w:t>
      </w:r>
      <w:proofErr w:type="spellStart"/>
      <w:r w:rsidR="00805ED7" w:rsidRPr="00621612">
        <w:t>own</w:t>
      </w:r>
      <w:proofErr w:type="spellEnd"/>
      <w:r w:rsidR="00805ED7" w:rsidRPr="00621612">
        <w:t xml:space="preserve"> </w:t>
      </w:r>
      <w:proofErr w:type="spellStart"/>
      <w:r w:rsidR="00805ED7" w:rsidRPr="00621612">
        <w:t>borders</w:t>
      </w:r>
      <w:proofErr w:type="spellEnd"/>
      <w:r w:rsidR="00805ED7" w:rsidRPr="00621612">
        <w:t xml:space="preserve"> </w:t>
      </w:r>
      <w:proofErr w:type="spellStart"/>
      <w:r w:rsidR="00805ED7" w:rsidRPr="00621612">
        <w:t>and</w:t>
      </w:r>
      <w:proofErr w:type="spellEnd"/>
      <w:r w:rsidR="00805ED7" w:rsidRPr="00621612">
        <w:t xml:space="preserve"> </w:t>
      </w:r>
      <w:proofErr w:type="spellStart"/>
      <w:r w:rsidR="00805ED7" w:rsidRPr="00621612">
        <w:t>internationally</w:t>
      </w:r>
      <w:proofErr w:type="spellEnd"/>
      <w:r w:rsidR="00805ED7" w:rsidRPr="00621612">
        <w:t xml:space="preserve">. </w:t>
      </w:r>
      <w:proofErr w:type="spellStart"/>
      <w:r w:rsidR="00805ED7" w:rsidRPr="00621612">
        <w:t>Instead</w:t>
      </w:r>
      <w:proofErr w:type="spellEnd"/>
      <w:r w:rsidR="00805ED7" w:rsidRPr="00621612">
        <w:t xml:space="preserve"> of </w:t>
      </w:r>
      <w:proofErr w:type="spellStart"/>
      <w:r w:rsidR="00805ED7" w:rsidRPr="00621612">
        <w:t>being</w:t>
      </w:r>
      <w:proofErr w:type="spellEnd"/>
      <w:r w:rsidR="00805ED7" w:rsidRPr="00621612">
        <w:t xml:space="preserve"> </w:t>
      </w:r>
      <w:proofErr w:type="spellStart"/>
      <w:r w:rsidR="00805ED7" w:rsidRPr="00621612">
        <w:t>part</w:t>
      </w:r>
      <w:proofErr w:type="spellEnd"/>
      <w:r w:rsidR="00805ED7" w:rsidRPr="00621612">
        <w:t xml:space="preserve"> of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growing</w:t>
      </w:r>
      <w:proofErr w:type="spellEnd"/>
      <w:r w:rsidR="00805ED7" w:rsidRPr="00621612">
        <w:t xml:space="preserve"> </w:t>
      </w:r>
      <w:proofErr w:type="spellStart"/>
      <w:r w:rsidR="00805ED7" w:rsidRPr="00621612">
        <w:t>problems</w:t>
      </w:r>
      <w:proofErr w:type="spellEnd"/>
      <w:r w:rsidR="00805ED7" w:rsidRPr="00621612">
        <w:t xml:space="preserve"> in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world</w:t>
      </w:r>
      <w:proofErr w:type="spellEnd"/>
      <w:r w:rsidR="00805ED7" w:rsidRPr="00621612">
        <w:t xml:space="preserve">, </w:t>
      </w:r>
      <w:proofErr w:type="spellStart"/>
      <w:r w:rsidR="00805ED7" w:rsidRPr="00621612">
        <w:t>we</w:t>
      </w:r>
      <w:proofErr w:type="spellEnd"/>
      <w:r w:rsidR="00805ED7" w:rsidRPr="00621612">
        <w:t xml:space="preserve">, </w:t>
      </w:r>
      <w:proofErr w:type="spellStart"/>
      <w:r w:rsidR="00805ED7" w:rsidRPr="00621612">
        <w:t>under</w:t>
      </w:r>
      <w:proofErr w:type="spellEnd"/>
      <w:r w:rsidR="00805ED7" w:rsidRPr="00621612">
        <w:t xml:space="preserve">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umbrella</w:t>
      </w:r>
      <w:proofErr w:type="spellEnd"/>
      <w:r w:rsidR="00805ED7" w:rsidRPr="00621612">
        <w:t xml:space="preserve"> of </w:t>
      </w:r>
      <w:proofErr w:type="spellStart"/>
      <w:r w:rsidR="00805ED7" w:rsidRPr="00621612">
        <w:t>the</w:t>
      </w:r>
      <w:proofErr w:type="spellEnd"/>
      <w:r w:rsidR="00805ED7" w:rsidRPr="00621612">
        <w:t xml:space="preserve"> United Nations, </w:t>
      </w:r>
      <w:proofErr w:type="spellStart"/>
      <w:r w:rsidR="00805ED7" w:rsidRPr="00621612">
        <w:t>aim</w:t>
      </w:r>
      <w:proofErr w:type="spellEnd"/>
      <w:r w:rsidR="00805ED7" w:rsidRPr="00621612">
        <w:t xml:space="preserve"> </w:t>
      </w:r>
      <w:proofErr w:type="spellStart"/>
      <w:r w:rsidR="00805ED7" w:rsidRPr="00621612">
        <w:t>to</w:t>
      </w:r>
      <w:proofErr w:type="spellEnd"/>
      <w:r w:rsidR="00805ED7" w:rsidRPr="00621612">
        <w:t xml:space="preserve"> </w:t>
      </w:r>
      <w:proofErr w:type="spellStart"/>
      <w:r w:rsidR="00805ED7" w:rsidRPr="00621612">
        <w:t>make</w:t>
      </w:r>
      <w:proofErr w:type="spellEnd"/>
      <w:r w:rsidR="00805ED7" w:rsidRPr="00621612">
        <w:t xml:space="preserve"> </w:t>
      </w:r>
      <w:proofErr w:type="spellStart"/>
      <w:r w:rsidR="00805ED7" w:rsidRPr="00621612">
        <w:t>peace</w:t>
      </w:r>
      <w:proofErr w:type="spellEnd"/>
      <w:r w:rsidR="00805ED7" w:rsidRPr="00621612">
        <w:t xml:space="preserve"> </w:t>
      </w:r>
      <w:proofErr w:type="spellStart"/>
      <w:r w:rsidR="00805ED7" w:rsidRPr="00621612">
        <w:t>our</w:t>
      </w:r>
      <w:proofErr w:type="spellEnd"/>
      <w:r w:rsidR="00805ED7" w:rsidRPr="00621612">
        <w:t xml:space="preserve"> </w:t>
      </w:r>
      <w:proofErr w:type="spellStart"/>
      <w:r w:rsidR="00805ED7" w:rsidRPr="00621612">
        <w:t>fundamental</w:t>
      </w:r>
      <w:proofErr w:type="spellEnd"/>
      <w:r w:rsidR="00805ED7" w:rsidRPr="00621612">
        <w:t xml:space="preserve"> </w:t>
      </w:r>
      <w:proofErr w:type="spellStart"/>
      <w:r w:rsidR="00805ED7" w:rsidRPr="00621612">
        <w:t>priority</w:t>
      </w:r>
      <w:proofErr w:type="spellEnd"/>
      <w:r w:rsidR="00805ED7" w:rsidRPr="00621612">
        <w:t xml:space="preserve"> </w:t>
      </w:r>
      <w:proofErr w:type="spellStart"/>
      <w:r w:rsidR="00805ED7" w:rsidRPr="00621612">
        <w:t>with</w:t>
      </w:r>
      <w:proofErr w:type="spellEnd"/>
      <w:r w:rsidR="00805ED7" w:rsidRPr="00621612">
        <w:t xml:space="preserve"> </w:t>
      </w:r>
      <w:proofErr w:type="spellStart"/>
      <w:r w:rsidR="00805ED7" w:rsidRPr="00621612">
        <w:t>the</w:t>
      </w:r>
      <w:proofErr w:type="spellEnd"/>
      <w:r w:rsidR="00805ED7" w:rsidRPr="00621612">
        <w:t xml:space="preserve"> </w:t>
      </w:r>
      <w:proofErr w:type="spellStart"/>
      <w:r w:rsidR="00805ED7" w:rsidRPr="00621612">
        <w:t>participation</w:t>
      </w:r>
      <w:proofErr w:type="spellEnd"/>
      <w:r w:rsidR="00805ED7" w:rsidRPr="00621612">
        <w:t xml:space="preserve"> of </w:t>
      </w:r>
      <w:proofErr w:type="spellStart"/>
      <w:r w:rsidR="00805ED7" w:rsidRPr="00621612">
        <w:t>all</w:t>
      </w:r>
      <w:proofErr w:type="spellEnd"/>
      <w:r w:rsidR="00805ED7" w:rsidRPr="00621612">
        <w:t xml:space="preserve"> </w:t>
      </w:r>
      <w:proofErr w:type="spellStart"/>
      <w:r w:rsidR="00805ED7" w:rsidRPr="00621612">
        <w:t>nations</w:t>
      </w:r>
      <w:proofErr w:type="spellEnd"/>
      <w:r w:rsidR="00805ED7" w:rsidRPr="00621612">
        <w:t>.</w:t>
      </w:r>
    </w:p>
    <w:p w14:paraId="095C91B1" w14:textId="7D37113A" w:rsidR="006B4FCA" w:rsidRPr="00621612" w:rsidRDefault="006B4FCA" w:rsidP="003B504B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 w:themeColor="text1"/>
          <w:lang w:val="en-US"/>
        </w:rPr>
      </w:pPr>
      <w:r w:rsidRPr="00621612">
        <w:rPr>
          <w:color w:val="000000" w:themeColor="text1"/>
          <w:lang w:val="en-US"/>
        </w:rPr>
        <w:t>We</w:t>
      </w:r>
      <w:r w:rsidRPr="00621612">
        <w:rPr>
          <w:color w:val="000000" w:themeColor="text1"/>
        </w:rPr>
        <w:t xml:space="preserve"> </w:t>
      </w:r>
      <w:r w:rsidRPr="00621612">
        <w:rPr>
          <w:color w:val="000000" w:themeColor="text1"/>
          <w:lang w:val="en-US"/>
        </w:rPr>
        <w:t>must</w:t>
      </w:r>
      <w:r w:rsidRPr="00621612">
        <w:rPr>
          <w:color w:val="000000" w:themeColor="text1"/>
        </w:rPr>
        <w:t xml:space="preserve"> </w:t>
      </w:r>
      <w:r w:rsidRPr="00621612">
        <w:rPr>
          <w:color w:val="000000" w:themeColor="text1"/>
          <w:lang w:val="en-US"/>
        </w:rPr>
        <w:t>quickly</w:t>
      </w:r>
      <w:r w:rsidRPr="00621612">
        <w:rPr>
          <w:color w:val="000000" w:themeColor="text1"/>
        </w:rPr>
        <w:t xml:space="preserve"> </w:t>
      </w:r>
      <w:r w:rsidRPr="00621612">
        <w:rPr>
          <w:color w:val="000000" w:themeColor="text1"/>
          <w:lang w:val="en-US"/>
        </w:rPr>
        <w:t>eliminate</w:t>
      </w:r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the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deficiencies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and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provide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the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necessary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assistance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so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that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peace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prevails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and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resilience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against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crises</w:t>
      </w:r>
      <w:proofErr w:type="spellEnd"/>
      <w:r w:rsidRPr="00621612">
        <w:rPr>
          <w:color w:val="000000" w:themeColor="text1"/>
        </w:rPr>
        <w:t xml:space="preserve"> </w:t>
      </w:r>
      <w:proofErr w:type="spellStart"/>
      <w:r w:rsidRPr="00621612">
        <w:rPr>
          <w:color w:val="000000" w:themeColor="text1"/>
          <w:lang w:val="en-US"/>
        </w:rPr>
        <w:t>increases</w:t>
      </w:r>
      <w:proofErr w:type="spellEnd"/>
      <w:r w:rsidRPr="00621612">
        <w:rPr>
          <w:color w:val="000000" w:themeColor="text1"/>
        </w:rPr>
        <w:t xml:space="preserve">. </w:t>
      </w:r>
      <w:r w:rsidR="008B2825" w:rsidRPr="00621612">
        <w:rPr>
          <w:color w:val="000000" w:themeColor="text1"/>
          <w:lang w:val="en-US"/>
        </w:rPr>
        <w:t>Such as,</w:t>
      </w:r>
    </w:p>
    <w:p w14:paraId="3F4DD65E" w14:textId="77777777" w:rsidR="006B4FCA" w:rsidRPr="00621612" w:rsidRDefault="006B4FCA" w:rsidP="003B50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</w:pPr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1)Especially in regions where crises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are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experienced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,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NGOs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may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try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to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intervene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in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very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different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ways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,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without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knowing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where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and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what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kind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of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assistance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they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can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provide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,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and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this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may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increase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the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problems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that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may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arise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.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That's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why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, as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the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United Nations,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should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create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a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special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commission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especially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for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NGOs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in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developing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and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underdeveloped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countries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.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believe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that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as a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result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,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will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see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that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coordination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will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be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more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orderly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and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 xml:space="preserve"> </w:t>
      </w:r>
      <w:proofErr w:type="spellStart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efficient</w:t>
      </w:r>
      <w:proofErr w:type="spellEnd"/>
      <w:r w:rsidRPr="006B4FCA">
        <w:rPr>
          <w:rFonts w:ascii="Times New Roman" w:eastAsia="Times New Roman" w:hAnsi="Times New Roman" w:cs="Times New Roman"/>
          <w:color w:val="000000"/>
          <w:kern w:val="0"/>
          <w:lang w:val="en-US" w:eastAsia="tr-TR"/>
          <w14:ligatures w14:val="none"/>
        </w:rPr>
        <w:t>.</w:t>
      </w:r>
    </w:p>
    <w:p w14:paraId="6E6C693F" w14:textId="77777777" w:rsidR="00E05E46" w:rsidRPr="00621612" w:rsidRDefault="00E05E46" w:rsidP="003B50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2)An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easily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accessible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system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can be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established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such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as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our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'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Hungary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Aid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Program' site,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which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frequently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used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our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country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where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people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can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easily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understand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what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aid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provided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see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themselves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as a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part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this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aid.With</w:t>
      </w:r>
      <w:proofErr w:type="spellEnd"/>
      <w:proofErr w:type="gram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volunteer-based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program,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aid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can be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provided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more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quickly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peaceful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ties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can be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established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between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cultures</w:t>
      </w:r>
      <w:proofErr w:type="spellEnd"/>
      <w:r w:rsidRPr="00E05E4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.</w:t>
      </w:r>
    </w:p>
    <w:p w14:paraId="2B0003A0" w14:textId="09C03DC6" w:rsidR="00621612" w:rsidRPr="00E05E46" w:rsidRDefault="00621612" w:rsidP="003B50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3)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Especially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development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technology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every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field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can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integrate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it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into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our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lives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more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easily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ensure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that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situations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such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as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conflicts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natural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disasters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reported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more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quickly</w:t>
      </w:r>
      <w:proofErr w:type="spellEnd"/>
      <w:r w:rsidRPr="0062161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  <w:r w:rsidR="00BE0E09" w:rsidRPr="00BE0E09"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particular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getting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informed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advance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can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help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you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act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faster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reduce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damage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 </w:t>
      </w:r>
      <w:proofErr w:type="spellStart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incurred</w:t>
      </w:r>
      <w:proofErr w:type="spellEnd"/>
      <w:r w:rsidR="00BE0E09" w:rsidRPr="00BE0E0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14:paraId="3B082995" w14:textId="77777777" w:rsidR="0056303B" w:rsidRPr="0056303B" w:rsidRDefault="0056303B" w:rsidP="003B50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4)Action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should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be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taken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without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forgetting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more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disadvantaged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women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children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segments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proofErr w:type="gram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society.Women</w:t>
      </w:r>
      <w:proofErr w:type="spellEnd"/>
      <w:proofErr w:type="gram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should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not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remain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background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while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ensuring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crisis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resilience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should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act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together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for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construction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or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development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society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with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egalitarian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policies.At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same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time,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priority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should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be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given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to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ensuring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the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physical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and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mental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safety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children</w:t>
      </w:r>
      <w:proofErr w:type="spellEnd"/>
      <w:r w:rsidRPr="0056303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.</w:t>
      </w:r>
    </w:p>
    <w:p w14:paraId="43300482" w14:textId="29E7E2D7" w:rsidR="0056303B" w:rsidRDefault="0056303B" w:rsidP="003B504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>5)</w:t>
      </w:r>
      <w:r w:rsidR="001A1D06" w:rsidRPr="001A1D06"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addition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increasing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resources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providing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more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transparent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communication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society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about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how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resources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transferred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which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areas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will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ensure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that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work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progresses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more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reliably</w:t>
      </w:r>
      <w:proofErr w:type="spellEnd"/>
      <w:r w:rsidR="001A1D06" w:rsidRPr="001A1D0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14:paraId="3EC5E1BE" w14:textId="77777777" w:rsidR="004E1CCA" w:rsidRDefault="004E1CCA" w:rsidP="008D3D4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00E9AA9" w14:textId="224B5342" w:rsidR="00E05E46" w:rsidRPr="00E05E46" w:rsidRDefault="000C56E6" w:rsidP="008D3D4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large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waves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immigration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currently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taking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place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world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damaging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identity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structures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countries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causing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many</w:t>
      </w:r>
      <w:proofErr w:type="spellEnd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0C56E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problems.</w:t>
      </w:r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Hungary</w:t>
      </w:r>
      <w:proofErr w:type="spellEnd"/>
      <w:proofErr w:type="gram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has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also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accepted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more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than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65,000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refugees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especially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from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Ukraine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as a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border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neighbor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it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provides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assistance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as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much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as it can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maintains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balance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policy</w:t>
      </w:r>
      <w:proofErr w:type="spellEnd"/>
      <w:r w:rsidR="009260A2" w:rsidRPr="009260A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  <w:r w:rsidR="008D3D4C" w:rsidRPr="008D3D4C"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Even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though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know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that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these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temporary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situations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are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aware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that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refugee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situations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create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mutual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problems</w:t>
      </w:r>
      <w:proofErr w:type="spellEnd"/>
      <w:r w:rsidR="008D3D4C" w:rsidRPr="008D3D4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  <w:r w:rsidR="008E4E44" w:rsidRPr="008E4E44"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That's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why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especially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as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United Nations,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should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try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make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peace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prevail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the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world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and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our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best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prevent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problems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such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as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refugees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from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occurring</w:t>
      </w:r>
      <w:proofErr w:type="spellEnd"/>
      <w:r w:rsidR="008E4E44" w:rsidRPr="008E4E4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14:paraId="1332F930" w14:textId="77777777" w:rsidR="00E05E46" w:rsidRPr="006B4FCA" w:rsidRDefault="00E05E46" w:rsidP="003B50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825AE4A" w14:textId="77777777" w:rsidR="006B4FCA" w:rsidRPr="006B4FCA" w:rsidRDefault="006B4FCA" w:rsidP="003B504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11929577" w14:textId="489C1411" w:rsidR="006B4FCA" w:rsidRPr="00621612" w:rsidRDefault="006B4FCA" w:rsidP="003B504B">
      <w:pPr>
        <w:pStyle w:val="NormalWeb"/>
        <w:spacing w:before="0" w:beforeAutospacing="0" w:line="360" w:lineRule="auto"/>
        <w:jc w:val="both"/>
      </w:pPr>
    </w:p>
    <w:p w14:paraId="64B369C6" w14:textId="77777777" w:rsidR="006B4FCA" w:rsidRPr="00621612" w:rsidRDefault="006B4FCA" w:rsidP="003B504B">
      <w:pPr>
        <w:pStyle w:val="NormalWeb"/>
        <w:spacing w:before="0" w:beforeAutospacing="0" w:after="240" w:afterAutospacing="0" w:line="360" w:lineRule="auto"/>
        <w:jc w:val="both"/>
      </w:pPr>
    </w:p>
    <w:p w14:paraId="62947426" w14:textId="77777777" w:rsidR="006B4FCA" w:rsidRPr="00621612" w:rsidRDefault="006B4FCA" w:rsidP="003B504B">
      <w:pPr>
        <w:pStyle w:val="NormalWeb"/>
        <w:spacing w:line="360" w:lineRule="auto"/>
        <w:jc w:val="both"/>
      </w:pPr>
    </w:p>
    <w:p w14:paraId="14F97858" w14:textId="77777777" w:rsidR="00683074" w:rsidRPr="00621612" w:rsidRDefault="00683074" w:rsidP="003B504B">
      <w:pPr>
        <w:pStyle w:val="NormalWeb"/>
        <w:spacing w:line="360" w:lineRule="auto"/>
        <w:jc w:val="both"/>
      </w:pPr>
    </w:p>
    <w:p w14:paraId="71D13665" w14:textId="77777777" w:rsidR="00805ED7" w:rsidRPr="00621612" w:rsidRDefault="00805ED7" w:rsidP="003B504B">
      <w:pPr>
        <w:pStyle w:val="NormalWeb"/>
        <w:spacing w:line="360" w:lineRule="auto"/>
        <w:jc w:val="both"/>
      </w:pPr>
    </w:p>
    <w:p w14:paraId="64D21FC3" w14:textId="1F625F0C" w:rsidR="00D87A81" w:rsidRDefault="00FF223A" w:rsidP="00FF223A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FF223A">
        <w:rPr>
          <w:b/>
          <w:bCs/>
          <w:sz w:val="28"/>
          <w:szCs w:val="28"/>
        </w:rPr>
        <w:t>B</w:t>
      </w:r>
      <w:r w:rsidRPr="00FF223A">
        <w:rPr>
          <w:b/>
          <w:bCs/>
          <w:sz w:val="28"/>
          <w:szCs w:val="28"/>
        </w:rPr>
        <w:t>ibliography</w:t>
      </w:r>
      <w:proofErr w:type="spellEnd"/>
    </w:p>
    <w:p w14:paraId="184E4BF0" w14:textId="77777777" w:rsidR="002F148D" w:rsidRDefault="002F148D" w:rsidP="002F148D">
      <w:pPr>
        <w:pStyle w:val="NormalWeb"/>
        <w:spacing w:before="0" w:beforeAutospacing="0" w:after="0" w:afterAutospacing="0"/>
        <w:ind w:left="720"/>
        <w:jc w:val="both"/>
      </w:pPr>
    </w:p>
    <w:p w14:paraId="7F1BA224" w14:textId="30E3C0F1" w:rsidR="00FF223A" w:rsidRDefault="002F148D" w:rsidP="00FF223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hyperlink r:id="rId9" w:history="1">
        <w:r w:rsidRPr="006D378E">
          <w:rPr>
            <w:rStyle w:val="Kpr"/>
          </w:rPr>
          <w:t>https://hungaryhelps.gov.hu/</w:t>
        </w:r>
      </w:hyperlink>
    </w:p>
    <w:p w14:paraId="1FF59551" w14:textId="77777777" w:rsidR="002F148D" w:rsidRDefault="002F148D" w:rsidP="002F148D">
      <w:pPr>
        <w:pStyle w:val="NormalWeb"/>
        <w:spacing w:before="0" w:beforeAutospacing="0" w:after="0" w:afterAutospacing="0"/>
        <w:jc w:val="both"/>
      </w:pPr>
    </w:p>
    <w:p w14:paraId="2E1F3CAE" w14:textId="6FF713E4" w:rsidR="002F148D" w:rsidRDefault="00F62766" w:rsidP="002F148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hyperlink r:id="rId10" w:history="1">
        <w:r w:rsidRPr="006D378E">
          <w:rPr>
            <w:rStyle w:val="Kpr"/>
          </w:rPr>
          <w:t>https://www.forbes.com/councils/forbestechcouncil/2024/07/09/crisis-leadership-using-technology-to-maintain-stability-and-growth/</w:t>
        </w:r>
      </w:hyperlink>
      <w:r>
        <w:t xml:space="preserve"> </w:t>
      </w:r>
    </w:p>
    <w:p w14:paraId="3F1A080C" w14:textId="77777777" w:rsidR="00F62766" w:rsidRDefault="00F62766" w:rsidP="00F62766">
      <w:pPr>
        <w:pStyle w:val="ListeParagraf"/>
      </w:pPr>
    </w:p>
    <w:p w14:paraId="44F32688" w14:textId="26547B05" w:rsidR="00F62766" w:rsidRPr="002F148D" w:rsidRDefault="00F62766" w:rsidP="002F148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hyperlink r:id="rId11" w:history="1">
        <w:r w:rsidRPr="006D378E">
          <w:rPr>
            <w:rStyle w:val="Kpr"/>
          </w:rPr>
          <w:t>https://www.acaps.org/en/countries/hungary#:~:text=As%20at%2028%20January%202024,whom%20were%20women%20and%20children</w:t>
        </w:r>
      </w:hyperlink>
      <w:r>
        <w:t xml:space="preserve"> </w:t>
      </w:r>
    </w:p>
    <w:p w14:paraId="43AA24E1" w14:textId="25D66E4E" w:rsidR="00FD0220" w:rsidRPr="00621612" w:rsidRDefault="008274C1" w:rsidP="00FD0220">
      <w:pPr>
        <w:spacing w:line="276" w:lineRule="auto"/>
        <w:jc w:val="both"/>
        <w:rPr>
          <w:rFonts w:ascii="Times New Roman" w:hAnsi="Times New Roman" w:cs="Times New Roman"/>
        </w:rPr>
      </w:pPr>
      <w:r w:rsidRPr="00621612">
        <w:rPr>
          <w:rFonts w:ascii="Times New Roman" w:hAnsi="Times New Roman" w:cs="Times New Roman"/>
        </w:rPr>
        <w:tab/>
      </w:r>
    </w:p>
    <w:p w14:paraId="4E26729A" w14:textId="77777777" w:rsidR="00FD0220" w:rsidRPr="00621612" w:rsidRDefault="00FD0220" w:rsidP="00FD0220">
      <w:pPr>
        <w:jc w:val="both"/>
        <w:rPr>
          <w:rFonts w:ascii="Times New Roman" w:hAnsi="Times New Roman" w:cs="Times New Roman"/>
        </w:rPr>
      </w:pPr>
    </w:p>
    <w:sectPr w:rsidR="00FD0220" w:rsidRPr="00621612" w:rsidSect="00702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4" w:space="24" w:color="3A7C22" w:themeColor="accent6" w:themeShade="BF"/>
        <w:left w:val="single" w:sz="4" w:space="24" w:color="3A7C22" w:themeColor="accent6" w:themeShade="BF"/>
        <w:bottom w:val="single" w:sz="4" w:space="24" w:color="3A7C22" w:themeColor="accent6" w:themeShade="BF"/>
        <w:right w:val="single" w:sz="4" w:space="24" w:color="3A7C22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5934" w14:textId="77777777" w:rsidR="00E05E46" w:rsidRDefault="00E05E46" w:rsidP="00E05E46">
      <w:pPr>
        <w:spacing w:after="0" w:line="240" w:lineRule="auto"/>
      </w:pPr>
      <w:r>
        <w:separator/>
      </w:r>
    </w:p>
  </w:endnote>
  <w:endnote w:type="continuationSeparator" w:id="0">
    <w:p w14:paraId="23EA941C" w14:textId="77777777" w:rsidR="00E05E46" w:rsidRDefault="00E05E46" w:rsidP="00E05E46">
      <w:pPr>
        <w:spacing w:after="0" w:line="240" w:lineRule="auto"/>
      </w:pPr>
      <w:r>
        <w:continuationSeparator/>
      </w:r>
    </w:p>
  </w:endnote>
  <w:endnote w:type="continuationNotice" w:id="1">
    <w:p w14:paraId="41FB1F7F" w14:textId="77777777" w:rsidR="00FE0239" w:rsidRDefault="00FE0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AD7B" w14:textId="77777777" w:rsidR="00DE2052" w:rsidRDefault="00DE20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7880" w14:textId="77777777" w:rsidR="00DE2052" w:rsidRDefault="00DE20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FB83" w14:textId="77777777" w:rsidR="00DE2052" w:rsidRDefault="00DE20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FD7A" w14:textId="77777777" w:rsidR="00E05E46" w:rsidRDefault="00E05E46" w:rsidP="00E05E46">
      <w:pPr>
        <w:spacing w:after="0" w:line="240" w:lineRule="auto"/>
      </w:pPr>
      <w:r>
        <w:separator/>
      </w:r>
    </w:p>
  </w:footnote>
  <w:footnote w:type="continuationSeparator" w:id="0">
    <w:p w14:paraId="03C30B69" w14:textId="77777777" w:rsidR="00E05E46" w:rsidRDefault="00E05E46" w:rsidP="00E05E46">
      <w:pPr>
        <w:spacing w:after="0" w:line="240" w:lineRule="auto"/>
      </w:pPr>
      <w:r>
        <w:continuationSeparator/>
      </w:r>
    </w:p>
  </w:footnote>
  <w:footnote w:type="continuationNotice" w:id="1">
    <w:p w14:paraId="55079D80" w14:textId="77777777" w:rsidR="00FE0239" w:rsidRDefault="00FE0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F570" w14:textId="065684B4" w:rsidR="00DE2052" w:rsidRDefault="00E84404">
    <w:pPr>
      <w:pStyle w:val="stBilgi"/>
    </w:pPr>
    <w:r>
      <w:rPr>
        <w:noProof/>
      </w:rPr>
    </w:r>
    <w:r w:rsidR="00E84404">
      <w:rPr>
        <w:noProof/>
      </w:rPr>
      <w:pict w14:anchorId="413E8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alt="" style="position:absolute;margin-left:0;margin-top:0;width:453.6pt;height:453.6pt;z-index:-25165619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1202116162922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D707" w14:textId="681A16FB" w:rsidR="00DE2052" w:rsidRDefault="00E84404">
    <w:pPr>
      <w:pStyle w:val="stBilgi"/>
    </w:pPr>
    <w:r>
      <w:rPr>
        <w:noProof/>
      </w:rPr>
    </w:r>
    <w:r w:rsidR="00E84404">
      <w:rPr>
        <w:noProof/>
      </w:rPr>
      <w:pict w14:anchorId="17D2E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alt="" style="position:absolute;margin-left:0;margin-top:0;width:453.6pt;height:453.6pt;z-index:-25165414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1202116162922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CFE2" w14:textId="57CB5211" w:rsidR="00DE2052" w:rsidRDefault="00E84404">
    <w:pPr>
      <w:pStyle w:val="stBilgi"/>
    </w:pPr>
    <w:r>
      <w:rPr>
        <w:noProof/>
      </w:rPr>
    </w:r>
    <w:r w:rsidR="00E84404">
      <w:rPr>
        <w:noProof/>
      </w:rPr>
      <w:pict w14:anchorId="3D7C6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alt="" style="position:absolute;margin-left:0;margin-top:0;width:453.6pt;height:453.6pt;z-index:-25165209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1202116162922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347"/>
    <w:multiLevelType w:val="hybridMultilevel"/>
    <w:tmpl w:val="D28CF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20"/>
    <w:rsid w:val="00035EA4"/>
    <w:rsid w:val="00096250"/>
    <w:rsid w:val="000A185D"/>
    <w:rsid w:val="000C56E6"/>
    <w:rsid w:val="000E0CFC"/>
    <w:rsid w:val="00103265"/>
    <w:rsid w:val="001311C0"/>
    <w:rsid w:val="0014001F"/>
    <w:rsid w:val="00144E16"/>
    <w:rsid w:val="001A1D06"/>
    <w:rsid w:val="001B4311"/>
    <w:rsid w:val="00207BCA"/>
    <w:rsid w:val="00231843"/>
    <w:rsid w:val="00235F70"/>
    <w:rsid w:val="0024140F"/>
    <w:rsid w:val="0024400E"/>
    <w:rsid w:val="0028762C"/>
    <w:rsid w:val="002F148D"/>
    <w:rsid w:val="00306832"/>
    <w:rsid w:val="00356F01"/>
    <w:rsid w:val="00363804"/>
    <w:rsid w:val="003B504B"/>
    <w:rsid w:val="003E712D"/>
    <w:rsid w:val="004409E2"/>
    <w:rsid w:val="004520DC"/>
    <w:rsid w:val="00464B5B"/>
    <w:rsid w:val="00491C5F"/>
    <w:rsid w:val="004D1EE8"/>
    <w:rsid w:val="004E1CCA"/>
    <w:rsid w:val="004E797A"/>
    <w:rsid w:val="00546C42"/>
    <w:rsid w:val="00551CC9"/>
    <w:rsid w:val="0056303B"/>
    <w:rsid w:val="00580B4C"/>
    <w:rsid w:val="00596A29"/>
    <w:rsid w:val="005D7A22"/>
    <w:rsid w:val="005F1612"/>
    <w:rsid w:val="00614BEF"/>
    <w:rsid w:val="00621612"/>
    <w:rsid w:val="006365DA"/>
    <w:rsid w:val="00683074"/>
    <w:rsid w:val="0069714B"/>
    <w:rsid w:val="006B4FCA"/>
    <w:rsid w:val="006E2BED"/>
    <w:rsid w:val="00702F79"/>
    <w:rsid w:val="00731BD2"/>
    <w:rsid w:val="007431D7"/>
    <w:rsid w:val="00787832"/>
    <w:rsid w:val="007E3B18"/>
    <w:rsid w:val="00805ED7"/>
    <w:rsid w:val="008274C1"/>
    <w:rsid w:val="00845693"/>
    <w:rsid w:val="008636E9"/>
    <w:rsid w:val="008705DB"/>
    <w:rsid w:val="008B2825"/>
    <w:rsid w:val="008D3D4C"/>
    <w:rsid w:val="008E2E77"/>
    <w:rsid w:val="008E4E44"/>
    <w:rsid w:val="009260A2"/>
    <w:rsid w:val="00950470"/>
    <w:rsid w:val="009E6F0C"/>
    <w:rsid w:val="00A417BE"/>
    <w:rsid w:val="00AA3872"/>
    <w:rsid w:val="00AD1853"/>
    <w:rsid w:val="00BE0E09"/>
    <w:rsid w:val="00C73ADE"/>
    <w:rsid w:val="00D63A49"/>
    <w:rsid w:val="00D87A81"/>
    <w:rsid w:val="00DA1797"/>
    <w:rsid w:val="00DE2052"/>
    <w:rsid w:val="00E05E46"/>
    <w:rsid w:val="00E60F20"/>
    <w:rsid w:val="00E74282"/>
    <w:rsid w:val="00E84404"/>
    <w:rsid w:val="00EE7F45"/>
    <w:rsid w:val="00F55F8B"/>
    <w:rsid w:val="00F62766"/>
    <w:rsid w:val="00F75DFF"/>
    <w:rsid w:val="00F90E10"/>
    <w:rsid w:val="00FD0220"/>
    <w:rsid w:val="00FE0239"/>
    <w:rsid w:val="00FE3AD1"/>
    <w:rsid w:val="00FF223A"/>
    <w:rsid w:val="1C1C577C"/>
    <w:rsid w:val="1F3DBA59"/>
    <w:rsid w:val="1F62EB19"/>
    <w:rsid w:val="765FC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DA207F7"/>
  <w15:chartTrackingRefBased/>
  <w15:docId w15:val="{D7729A20-7D91-8843-8E76-5F32012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0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0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0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0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0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0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0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0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0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0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022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022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02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02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02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02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0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0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0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0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0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02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02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022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0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022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02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D185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0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E46"/>
  </w:style>
  <w:style w:type="paragraph" w:styleId="AltBilgi">
    <w:name w:val="footer"/>
    <w:basedOn w:val="Normal"/>
    <w:link w:val="AltBilgiChar"/>
    <w:uiPriority w:val="99"/>
    <w:unhideWhenUsed/>
    <w:rsid w:val="00E0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E46"/>
  </w:style>
  <w:style w:type="character" w:styleId="Kpr">
    <w:name w:val="Hyperlink"/>
    <w:basedOn w:val="VarsaylanParagrafYazTipi"/>
    <w:uiPriority w:val="99"/>
    <w:unhideWhenUsed/>
    <w:rsid w:val="002F148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ps.org/en/countries/hungary#:~:text=As%20at%2028%20January%202024,whom%20were%20women%20and%20childr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orbes.com/councils/forbestechcouncil/2024/07/09/crisis-leadership-using-technology-to-maintain-stability-and-growt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ungaryhelps.gov.h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8AF00C-3B66-9647-83E4-D40E0929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Links>
    <vt:vector size="18" baseType="variant"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https://www.acaps.org/en/countries/hungary</vt:lpwstr>
      </vt:variant>
      <vt:variant>
        <vt:lpwstr>:~:text=As%20at%2028%20January%202024,whom%20were%20women%20and%20children</vt:lpwstr>
      </vt:variant>
      <vt:variant>
        <vt:i4>5177374</vt:i4>
      </vt:variant>
      <vt:variant>
        <vt:i4>3</vt:i4>
      </vt:variant>
      <vt:variant>
        <vt:i4>0</vt:i4>
      </vt:variant>
      <vt:variant>
        <vt:i4>5</vt:i4>
      </vt:variant>
      <vt:variant>
        <vt:lpwstr>https://www.forbes.com/councils/forbestechcouncil/2024/07/09/crisis-leadership-using-technology-to-maintain-stability-and-growth/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https://hungaryhelps.gov.hu/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ÇOBAN</dc:creator>
  <cp:keywords/>
  <dc:description/>
  <cp:lastModifiedBy>ALEYNA ÇOBAN</cp:lastModifiedBy>
  <cp:revision>2</cp:revision>
  <dcterms:created xsi:type="dcterms:W3CDTF">2024-12-17T18:58:00Z</dcterms:created>
  <dcterms:modified xsi:type="dcterms:W3CDTF">2024-12-17T18:58:00Z</dcterms:modified>
</cp:coreProperties>
</file>