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E807" w14:textId="4815010C" w:rsidR="00FC5B4C" w:rsidRPr="009D5633" w:rsidRDefault="00FC5B4C" w:rsidP="00A1559F">
      <w:pPr>
        <w:rPr>
          <w:rFonts w:ascii="Times New Roman" w:hAnsi="Times New Roman" w:cs="Times New Roman"/>
          <w:sz w:val="24"/>
          <w:szCs w:val="24"/>
        </w:rPr>
      </w:pPr>
      <w:proofErr w:type="spellStart"/>
      <w:r w:rsidRPr="009D5633">
        <w:rPr>
          <w:rFonts w:ascii="Times New Roman" w:hAnsi="Times New Roman" w:cs="Times New Roman"/>
          <w:sz w:val="24"/>
          <w:szCs w:val="24"/>
        </w:rPr>
        <w:t>Committee</w:t>
      </w:r>
      <w:proofErr w:type="spellEnd"/>
      <w:r w:rsidRPr="009D5633">
        <w:rPr>
          <w:rFonts w:ascii="Times New Roman" w:hAnsi="Times New Roman" w:cs="Times New Roman"/>
          <w:sz w:val="24"/>
          <w:szCs w:val="24"/>
        </w:rPr>
        <w:t xml:space="preserve">: United Nations </w:t>
      </w:r>
      <w:proofErr w:type="spellStart"/>
      <w:r w:rsidRPr="009D5633">
        <w:rPr>
          <w:rFonts w:ascii="Times New Roman" w:hAnsi="Times New Roman" w:cs="Times New Roman"/>
          <w:sz w:val="24"/>
          <w:szCs w:val="24"/>
        </w:rPr>
        <w:t>Educational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Scientific</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Cultural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Organization</w:t>
      </w:r>
      <w:proofErr w:type="spellEnd"/>
      <w:r w:rsidRPr="009D5633">
        <w:rPr>
          <w:rFonts w:ascii="Times New Roman" w:hAnsi="Times New Roman" w:cs="Times New Roman"/>
          <w:sz w:val="24"/>
          <w:szCs w:val="24"/>
        </w:rPr>
        <w:t xml:space="preserve"> (UNESCO)</w:t>
      </w:r>
    </w:p>
    <w:p w14:paraId="1201EC12" w14:textId="4A1DC45E" w:rsidR="00FE3F3C" w:rsidRPr="009D5633" w:rsidRDefault="00FC5B4C" w:rsidP="00A1559F">
      <w:pPr>
        <w:rPr>
          <w:rFonts w:ascii="Times New Roman" w:hAnsi="Times New Roman" w:cs="Times New Roman"/>
          <w:sz w:val="24"/>
          <w:szCs w:val="24"/>
        </w:rPr>
      </w:pPr>
      <w:proofErr w:type="spellStart"/>
      <w:r w:rsidRPr="009D5633">
        <w:rPr>
          <w:rFonts w:ascii="Times New Roman" w:hAnsi="Times New Roman" w:cs="Times New Roman"/>
          <w:sz w:val="24"/>
          <w:szCs w:val="24"/>
        </w:rPr>
        <w:t>Agenda</w:t>
      </w:r>
      <w:proofErr w:type="spellEnd"/>
      <w:r w:rsidRPr="009D5633">
        <w:rPr>
          <w:rFonts w:ascii="Times New Roman" w:hAnsi="Times New Roman" w:cs="Times New Roman"/>
          <w:sz w:val="24"/>
          <w:szCs w:val="24"/>
        </w:rPr>
        <w:t xml:space="preserve"> </w:t>
      </w:r>
      <w:proofErr w:type="spellStart"/>
      <w:proofErr w:type="gramStart"/>
      <w:r w:rsidRPr="009D5633">
        <w:rPr>
          <w:rFonts w:ascii="Times New Roman" w:hAnsi="Times New Roman" w:cs="Times New Roman"/>
          <w:sz w:val="24"/>
          <w:szCs w:val="24"/>
        </w:rPr>
        <w:t>Item</w:t>
      </w:r>
      <w:proofErr w:type="spellEnd"/>
      <w:r w:rsidRPr="009D5633">
        <w:rPr>
          <w:rFonts w:ascii="Times New Roman" w:hAnsi="Times New Roman" w:cs="Times New Roman"/>
          <w:sz w:val="24"/>
          <w:szCs w:val="24"/>
        </w:rPr>
        <w:t>:</w:t>
      </w:r>
      <w:r w:rsidR="00304196"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w:t>
      </w:r>
      <w:r w:rsidR="00304196" w:rsidRPr="009D5633">
        <w:rPr>
          <w:rFonts w:ascii="Times New Roman" w:hAnsi="Times New Roman" w:cs="Times New Roman"/>
          <w:sz w:val="24"/>
          <w:szCs w:val="24"/>
        </w:rPr>
        <w:t>xpanding</w:t>
      </w:r>
      <w:proofErr w:type="spellEnd"/>
      <w:proofErr w:type="gramEnd"/>
      <w:r w:rsidR="00304196" w:rsidRPr="009D5633">
        <w:rPr>
          <w:rFonts w:ascii="Times New Roman" w:hAnsi="Times New Roman" w:cs="Times New Roman"/>
          <w:sz w:val="24"/>
          <w:szCs w:val="24"/>
        </w:rPr>
        <w:t xml:space="preserve"> global </w:t>
      </w:r>
      <w:proofErr w:type="spellStart"/>
      <w:r w:rsidR="00304196" w:rsidRPr="009D5633">
        <w:rPr>
          <w:rFonts w:ascii="Times New Roman" w:hAnsi="Times New Roman" w:cs="Times New Roman"/>
          <w:sz w:val="24"/>
          <w:szCs w:val="24"/>
        </w:rPr>
        <w:t>education</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opportunities</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and</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reducing</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inequalities</w:t>
      </w:r>
      <w:proofErr w:type="spellEnd"/>
      <w:r w:rsidR="00304196" w:rsidRPr="009D5633">
        <w:rPr>
          <w:rFonts w:ascii="Times New Roman" w:hAnsi="Times New Roman" w:cs="Times New Roman"/>
          <w:sz w:val="24"/>
          <w:szCs w:val="24"/>
        </w:rPr>
        <w:t xml:space="preserve"> in </w:t>
      </w:r>
      <w:proofErr w:type="spellStart"/>
      <w:r w:rsidR="00304196" w:rsidRPr="009D5633">
        <w:rPr>
          <w:rFonts w:ascii="Times New Roman" w:hAnsi="Times New Roman" w:cs="Times New Roman"/>
          <w:sz w:val="24"/>
          <w:szCs w:val="24"/>
        </w:rPr>
        <w:t>access</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to</w:t>
      </w:r>
      <w:proofErr w:type="spellEnd"/>
      <w:r w:rsidR="00304196" w:rsidRPr="009D5633">
        <w:rPr>
          <w:rFonts w:ascii="Times New Roman" w:hAnsi="Times New Roman" w:cs="Times New Roman"/>
          <w:sz w:val="24"/>
          <w:szCs w:val="24"/>
        </w:rPr>
        <w:t xml:space="preserve"> </w:t>
      </w:r>
      <w:proofErr w:type="spellStart"/>
      <w:r w:rsidR="00304196" w:rsidRPr="009D5633">
        <w:rPr>
          <w:rFonts w:ascii="Times New Roman" w:hAnsi="Times New Roman" w:cs="Times New Roman"/>
          <w:sz w:val="24"/>
          <w:szCs w:val="24"/>
        </w:rPr>
        <w:t>education</w:t>
      </w:r>
      <w:proofErr w:type="spellEnd"/>
    </w:p>
    <w:p w14:paraId="5A20754A" w14:textId="77777777" w:rsidR="00FE3F3C" w:rsidRPr="009D5633" w:rsidRDefault="00FE3F3C" w:rsidP="00A1559F">
      <w:pPr>
        <w:rPr>
          <w:rFonts w:ascii="Times New Roman" w:hAnsi="Times New Roman" w:cs="Times New Roman"/>
          <w:sz w:val="24"/>
          <w:szCs w:val="24"/>
        </w:rPr>
      </w:pPr>
    </w:p>
    <w:p w14:paraId="0C914A29" w14:textId="6E3035DC" w:rsidR="000650F8" w:rsidRPr="009D5633" w:rsidRDefault="000650F8" w:rsidP="00DA320C">
      <w:pPr>
        <w:rPr>
          <w:rFonts w:ascii="Times New Roman" w:hAnsi="Times New Roman" w:cs="Times New Roman"/>
          <w:sz w:val="24"/>
          <w:szCs w:val="24"/>
        </w:rPr>
      </w:pPr>
      <w:proofErr w:type="spellStart"/>
      <w:r w:rsidRPr="009D5633">
        <w:rPr>
          <w:rFonts w:ascii="Times New Roman" w:hAnsi="Times New Roman" w:cs="Times New Roman"/>
          <w:sz w:val="24"/>
          <w:szCs w:val="24"/>
        </w:rPr>
        <w:t>Turkey</w:t>
      </w:r>
      <w:proofErr w:type="spellEnd"/>
      <w:r w:rsidRPr="009D5633">
        <w:rPr>
          <w:rFonts w:ascii="Times New Roman" w:hAnsi="Times New Roman" w:cs="Times New Roman"/>
          <w:sz w:val="24"/>
          <w:szCs w:val="24"/>
        </w:rPr>
        <w:t xml:space="preserve"> is a </w:t>
      </w:r>
      <w:proofErr w:type="spellStart"/>
      <w:r w:rsidRPr="009D5633">
        <w:rPr>
          <w:rFonts w:ascii="Times New Roman" w:hAnsi="Times New Roman" w:cs="Times New Roman"/>
          <w:sz w:val="24"/>
          <w:szCs w:val="24"/>
        </w:rPr>
        <w:t>country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located</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both</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Asia</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Europe. </w:t>
      </w:r>
      <w:proofErr w:type="spellStart"/>
      <w:r w:rsidRPr="009D5633">
        <w:rPr>
          <w:rFonts w:ascii="Times New Roman" w:hAnsi="Times New Roman" w:cs="Times New Roman"/>
          <w:sz w:val="24"/>
          <w:szCs w:val="24"/>
        </w:rPr>
        <w:t>Its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capital</w:t>
      </w:r>
      <w:proofErr w:type="spellEnd"/>
      <w:r w:rsidRPr="009D5633">
        <w:rPr>
          <w:rFonts w:ascii="Times New Roman" w:hAnsi="Times New Roman" w:cs="Times New Roman"/>
          <w:sz w:val="24"/>
          <w:szCs w:val="24"/>
        </w:rPr>
        <w:t xml:space="preserve"> is Ankara,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its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largest</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most</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important</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city</w:t>
      </w:r>
      <w:proofErr w:type="spellEnd"/>
      <w:r w:rsidRPr="009D5633">
        <w:rPr>
          <w:rFonts w:ascii="Times New Roman" w:hAnsi="Times New Roman" w:cs="Times New Roman"/>
          <w:sz w:val="24"/>
          <w:szCs w:val="24"/>
        </w:rPr>
        <w:t xml:space="preserve"> is </w:t>
      </w:r>
      <w:proofErr w:type="spellStart"/>
      <w:r w:rsidRPr="009D5633">
        <w:rPr>
          <w:rFonts w:ascii="Times New Roman" w:hAnsi="Times New Roman" w:cs="Times New Roman"/>
          <w:sz w:val="24"/>
          <w:szCs w:val="24"/>
        </w:rPr>
        <w:t>Istanbul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official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language</w:t>
      </w:r>
      <w:proofErr w:type="spellEnd"/>
      <w:r w:rsidRPr="009D5633">
        <w:rPr>
          <w:rFonts w:ascii="Times New Roman" w:hAnsi="Times New Roman" w:cs="Times New Roman"/>
          <w:sz w:val="24"/>
          <w:szCs w:val="24"/>
        </w:rPr>
        <w:t xml:space="preserve"> of </w:t>
      </w:r>
      <w:proofErr w:type="spellStart"/>
      <w:r w:rsidRPr="009D5633">
        <w:rPr>
          <w:rFonts w:ascii="Times New Roman" w:hAnsi="Times New Roman" w:cs="Times New Roman"/>
          <w:sz w:val="24"/>
          <w:szCs w:val="24"/>
        </w:rPr>
        <w:t>Turkey</w:t>
      </w:r>
      <w:proofErr w:type="spellEnd"/>
      <w:r w:rsidRPr="009D5633">
        <w:rPr>
          <w:rFonts w:ascii="Times New Roman" w:hAnsi="Times New Roman" w:cs="Times New Roman"/>
          <w:sz w:val="24"/>
          <w:szCs w:val="24"/>
        </w:rPr>
        <w:t xml:space="preserve"> is </w:t>
      </w:r>
      <w:proofErr w:type="spellStart"/>
      <w:r w:rsidRPr="009D5633">
        <w:rPr>
          <w:rFonts w:ascii="Times New Roman" w:hAnsi="Times New Roman" w:cs="Times New Roman"/>
          <w:sz w:val="24"/>
          <w:szCs w:val="24"/>
        </w:rPr>
        <w:t>Turkish</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its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currency</w:t>
      </w:r>
      <w:proofErr w:type="spellEnd"/>
      <w:r w:rsidRPr="009D5633">
        <w:rPr>
          <w:rFonts w:ascii="Times New Roman" w:hAnsi="Times New Roman" w:cs="Times New Roman"/>
          <w:sz w:val="24"/>
          <w:szCs w:val="24"/>
        </w:rPr>
        <w:t xml:space="preserve"> is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Turkish</w:t>
      </w:r>
      <w:proofErr w:type="spellEnd"/>
      <w:r w:rsidRPr="009D5633">
        <w:rPr>
          <w:rFonts w:ascii="Times New Roman" w:hAnsi="Times New Roman" w:cs="Times New Roman"/>
          <w:sz w:val="24"/>
          <w:szCs w:val="24"/>
        </w:rPr>
        <w:t xml:space="preserve"> lira.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country</w:t>
      </w:r>
      <w:proofErr w:type="spellEnd"/>
      <w:r w:rsidRPr="009D5633">
        <w:rPr>
          <w:rFonts w:ascii="Times New Roman" w:hAnsi="Times New Roman" w:cs="Times New Roman"/>
          <w:sz w:val="24"/>
          <w:szCs w:val="24"/>
        </w:rPr>
        <w:t xml:space="preserve"> has 81 </w:t>
      </w:r>
      <w:proofErr w:type="spellStart"/>
      <w:r w:rsidRPr="009D5633">
        <w:rPr>
          <w:rFonts w:ascii="Times New Roman" w:hAnsi="Times New Roman" w:cs="Times New Roman"/>
          <w:sz w:val="24"/>
          <w:szCs w:val="24"/>
        </w:rPr>
        <w:t>provinces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a </w:t>
      </w:r>
      <w:proofErr w:type="spellStart"/>
      <w:r w:rsidRPr="009D5633">
        <w:rPr>
          <w:rFonts w:ascii="Times New Roman" w:hAnsi="Times New Roman" w:cs="Times New Roman"/>
          <w:sz w:val="24"/>
          <w:szCs w:val="24"/>
        </w:rPr>
        <w:t>diverse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cultural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heritage</w:t>
      </w:r>
      <w:proofErr w:type="spellEnd"/>
      <w:r w:rsidRPr="009D5633">
        <w:rPr>
          <w:rFonts w:ascii="Times New Roman" w:hAnsi="Times New Roman" w:cs="Times New Roman"/>
          <w:sz w:val="24"/>
          <w:szCs w:val="24"/>
        </w:rPr>
        <w:t>.</w:t>
      </w:r>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Turkey</w:t>
      </w:r>
      <w:proofErr w:type="spellEnd"/>
      <w:r w:rsidR="00DA320C" w:rsidRPr="009D5633">
        <w:rPr>
          <w:rFonts w:ascii="Times New Roman" w:hAnsi="Times New Roman" w:cs="Times New Roman"/>
          <w:sz w:val="24"/>
          <w:szCs w:val="24"/>
        </w:rPr>
        <w:t xml:space="preserve"> has a </w:t>
      </w:r>
      <w:proofErr w:type="spellStart"/>
      <w:r w:rsidR="00DA320C" w:rsidRPr="009D5633">
        <w:rPr>
          <w:rFonts w:ascii="Times New Roman" w:hAnsi="Times New Roman" w:cs="Times New Roman"/>
          <w:sz w:val="24"/>
          <w:szCs w:val="24"/>
        </w:rPr>
        <w:t>rich</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historical</w:t>
      </w:r>
      <w:proofErr w:type="spellEnd"/>
      <w:r w:rsidR="00DA320C" w:rsidRPr="009D5633">
        <w:rPr>
          <w:rFonts w:ascii="Times New Roman" w:hAnsi="Times New Roman" w:cs="Times New Roman"/>
          <w:sz w:val="24"/>
          <w:szCs w:val="24"/>
        </w:rPr>
        <w:t xml:space="preserve"> background </w:t>
      </w:r>
      <w:proofErr w:type="spellStart"/>
      <w:r w:rsidR="00DA320C" w:rsidRPr="009D5633">
        <w:rPr>
          <w:rFonts w:ascii="Times New Roman" w:hAnsi="Times New Roman" w:cs="Times New Roman"/>
          <w:sz w:val="24"/>
          <w:szCs w:val="24"/>
        </w:rPr>
        <w:t>and</w:t>
      </w:r>
      <w:proofErr w:type="spellEnd"/>
      <w:r w:rsidR="00DA320C" w:rsidRPr="009D5633">
        <w:rPr>
          <w:rFonts w:ascii="Times New Roman" w:hAnsi="Times New Roman" w:cs="Times New Roman"/>
          <w:sz w:val="24"/>
          <w:szCs w:val="24"/>
        </w:rPr>
        <w:t xml:space="preserve"> has </w:t>
      </w:r>
      <w:proofErr w:type="spellStart"/>
      <w:r w:rsidR="00DA320C" w:rsidRPr="009D5633">
        <w:rPr>
          <w:rFonts w:ascii="Times New Roman" w:hAnsi="Times New Roman" w:cs="Times New Roman"/>
          <w:sz w:val="24"/>
          <w:szCs w:val="24"/>
        </w:rPr>
        <w:t>been</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home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to</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many</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civilizations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carrying</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legacy</w:t>
      </w:r>
      <w:proofErr w:type="spellEnd"/>
      <w:r w:rsidR="00DA320C" w:rsidRPr="009D5633">
        <w:rPr>
          <w:rFonts w:ascii="Times New Roman" w:hAnsi="Times New Roman" w:cs="Times New Roman"/>
          <w:sz w:val="24"/>
          <w:szCs w:val="24"/>
        </w:rPr>
        <w:t xml:space="preserve"> of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Ottoman</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Empire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Republic</w:t>
      </w:r>
      <w:proofErr w:type="spellEnd"/>
      <w:r w:rsidR="00DA320C" w:rsidRPr="009D5633">
        <w:rPr>
          <w:rFonts w:ascii="Times New Roman" w:hAnsi="Times New Roman" w:cs="Times New Roman"/>
          <w:sz w:val="24"/>
          <w:szCs w:val="24"/>
        </w:rPr>
        <w:t xml:space="preserve"> of </w:t>
      </w:r>
      <w:proofErr w:type="spellStart"/>
      <w:r w:rsidR="00DA320C" w:rsidRPr="009D5633">
        <w:rPr>
          <w:rFonts w:ascii="Times New Roman" w:hAnsi="Times New Roman" w:cs="Times New Roman"/>
          <w:sz w:val="24"/>
          <w:szCs w:val="24"/>
        </w:rPr>
        <w:t>Turkey</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was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established</w:t>
      </w:r>
      <w:proofErr w:type="spellEnd"/>
      <w:r w:rsidR="00DA320C" w:rsidRPr="009D5633">
        <w:rPr>
          <w:rFonts w:ascii="Times New Roman" w:hAnsi="Times New Roman" w:cs="Times New Roman"/>
          <w:sz w:val="24"/>
          <w:szCs w:val="24"/>
        </w:rPr>
        <w:t xml:space="preserve"> in 1923, </w:t>
      </w:r>
      <w:proofErr w:type="spellStart"/>
      <w:r w:rsidR="00DA320C" w:rsidRPr="009D5633">
        <w:rPr>
          <w:rFonts w:ascii="Times New Roman" w:hAnsi="Times New Roman" w:cs="Times New Roman"/>
          <w:sz w:val="24"/>
          <w:szCs w:val="24"/>
        </w:rPr>
        <w:t>marking</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beginning</w:t>
      </w:r>
      <w:proofErr w:type="spellEnd"/>
      <w:r w:rsidR="00DA320C" w:rsidRPr="009D5633">
        <w:rPr>
          <w:rFonts w:ascii="Times New Roman" w:hAnsi="Times New Roman" w:cs="Times New Roman"/>
          <w:sz w:val="24"/>
          <w:szCs w:val="24"/>
        </w:rPr>
        <w:t xml:space="preserve"> of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modern </w:t>
      </w:r>
      <w:proofErr w:type="spellStart"/>
      <w:r w:rsidR="00DA320C" w:rsidRPr="009D5633">
        <w:rPr>
          <w:rFonts w:ascii="Times New Roman" w:hAnsi="Times New Roman" w:cs="Times New Roman"/>
          <w:sz w:val="24"/>
          <w:szCs w:val="24"/>
        </w:rPr>
        <w:t>state</w:t>
      </w:r>
      <w:proofErr w:type="spellEnd"/>
      <w:r w:rsidR="00DA320C" w:rsidRPr="009D5633">
        <w:rPr>
          <w:rFonts w:ascii="Times New Roman" w:hAnsi="Times New Roman" w:cs="Times New Roman"/>
          <w:sz w:val="24"/>
          <w:szCs w:val="24"/>
        </w:rPr>
        <w:t>.</w:t>
      </w:r>
      <w:r w:rsidR="008916B3"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Turkey</w:t>
      </w:r>
      <w:proofErr w:type="spellEnd"/>
      <w:r w:rsidR="00DA320C" w:rsidRPr="009D5633">
        <w:rPr>
          <w:rFonts w:ascii="Times New Roman" w:hAnsi="Times New Roman" w:cs="Times New Roman"/>
          <w:sz w:val="24"/>
          <w:szCs w:val="24"/>
        </w:rPr>
        <w:t xml:space="preserve"> is </w:t>
      </w:r>
      <w:proofErr w:type="spellStart"/>
      <w:r w:rsidR="00DA320C" w:rsidRPr="009D5633">
        <w:rPr>
          <w:rFonts w:ascii="Times New Roman" w:hAnsi="Times New Roman" w:cs="Times New Roman"/>
          <w:sz w:val="24"/>
          <w:szCs w:val="24"/>
        </w:rPr>
        <w:t>famous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for</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its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natural</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beauties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tourist</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attractions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and</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cuisine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It</w:t>
      </w:r>
      <w:proofErr w:type="spellEnd"/>
      <w:r w:rsidR="00DA320C" w:rsidRPr="009D5633">
        <w:rPr>
          <w:rFonts w:ascii="Times New Roman" w:hAnsi="Times New Roman" w:cs="Times New Roman"/>
          <w:sz w:val="24"/>
          <w:szCs w:val="24"/>
        </w:rPr>
        <w:t xml:space="preserve"> is </w:t>
      </w:r>
      <w:proofErr w:type="spellStart"/>
      <w:r w:rsidR="00DA320C" w:rsidRPr="009D5633">
        <w:rPr>
          <w:rFonts w:ascii="Times New Roman" w:hAnsi="Times New Roman" w:cs="Times New Roman"/>
          <w:sz w:val="24"/>
          <w:szCs w:val="24"/>
        </w:rPr>
        <w:t>home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to</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important</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sites</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such</w:t>
      </w:r>
      <w:proofErr w:type="spellEnd"/>
      <w:r w:rsidR="00DA320C" w:rsidRPr="009D5633">
        <w:rPr>
          <w:rFonts w:ascii="Times New Roman" w:hAnsi="Times New Roman" w:cs="Times New Roman"/>
          <w:sz w:val="24"/>
          <w:szCs w:val="24"/>
        </w:rPr>
        <w:t xml:space="preserve"> as </w:t>
      </w:r>
      <w:proofErr w:type="spellStart"/>
      <w:r w:rsidR="00DA320C" w:rsidRPr="009D5633">
        <w:rPr>
          <w:rFonts w:ascii="Times New Roman" w:hAnsi="Times New Roman" w:cs="Times New Roman"/>
          <w:sz w:val="24"/>
          <w:szCs w:val="24"/>
        </w:rPr>
        <w:t>Cappadocia</w:t>
      </w:r>
      <w:proofErr w:type="spellEnd"/>
      <w:r w:rsidR="00DA320C" w:rsidRPr="009D5633">
        <w:rPr>
          <w:rFonts w:ascii="Times New Roman" w:hAnsi="Times New Roman" w:cs="Times New Roman"/>
          <w:sz w:val="24"/>
          <w:szCs w:val="24"/>
        </w:rPr>
        <w:t xml:space="preserve">, Pamukkale, </w:t>
      </w:r>
      <w:proofErr w:type="spellStart"/>
      <w:r w:rsidR="00DA320C" w:rsidRPr="009D5633">
        <w:rPr>
          <w:rFonts w:ascii="Times New Roman" w:hAnsi="Times New Roman" w:cs="Times New Roman"/>
          <w:sz w:val="24"/>
          <w:szCs w:val="24"/>
        </w:rPr>
        <w:t>Hagia</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Sophia</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Topkapi</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Palace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and</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the</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ancient</w:t>
      </w:r>
      <w:proofErr w:type="spellEnd"/>
      <w:r w:rsidR="00DA320C" w:rsidRPr="009D5633">
        <w:rPr>
          <w:rFonts w:ascii="Times New Roman" w:hAnsi="Times New Roman" w:cs="Times New Roman"/>
          <w:sz w:val="24"/>
          <w:szCs w:val="24"/>
        </w:rPr>
        <w:t xml:space="preserve"> </w:t>
      </w:r>
      <w:proofErr w:type="spellStart"/>
      <w:r w:rsidR="00DA320C" w:rsidRPr="009D5633">
        <w:rPr>
          <w:rFonts w:ascii="Times New Roman" w:hAnsi="Times New Roman" w:cs="Times New Roman"/>
          <w:sz w:val="24"/>
          <w:szCs w:val="24"/>
        </w:rPr>
        <w:t>city</w:t>
      </w:r>
      <w:proofErr w:type="spellEnd"/>
      <w:r w:rsidR="00DA320C" w:rsidRPr="009D5633">
        <w:rPr>
          <w:rFonts w:ascii="Times New Roman" w:hAnsi="Times New Roman" w:cs="Times New Roman"/>
          <w:sz w:val="24"/>
          <w:szCs w:val="24"/>
        </w:rPr>
        <w:t xml:space="preserve"> of </w:t>
      </w:r>
      <w:proofErr w:type="spellStart"/>
      <w:r w:rsidR="00DA320C" w:rsidRPr="009D5633">
        <w:rPr>
          <w:rFonts w:ascii="Times New Roman" w:hAnsi="Times New Roman" w:cs="Times New Roman"/>
          <w:sz w:val="24"/>
          <w:szCs w:val="24"/>
        </w:rPr>
        <w:t>Ephesus</w:t>
      </w:r>
      <w:proofErr w:type="spellEnd"/>
      <w:r w:rsidR="00DA320C" w:rsidRPr="009D5633">
        <w:rPr>
          <w:rFonts w:ascii="Times New Roman" w:hAnsi="Times New Roman" w:cs="Times New Roman"/>
          <w:sz w:val="24"/>
          <w:szCs w:val="24"/>
        </w:rPr>
        <w:t>.</w:t>
      </w:r>
    </w:p>
    <w:p w14:paraId="61B56DD9" w14:textId="18D6FCBE" w:rsidR="00A1559F" w:rsidRPr="009D5633" w:rsidRDefault="00FC5B4C" w:rsidP="00A1559F">
      <w:pPr>
        <w:rPr>
          <w:rFonts w:ascii="Times New Roman" w:hAnsi="Times New Roman" w:cs="Times New Roman"/>
          <w:sz w:val="24"/>
          <w:szCs w:val="24"/>
        </w:rPr>
      </w:pPr>
      <w:r w:rsidRPr="009D5633">
        <w:rPr>
          <w:rFonts w:ascii="Times New Roman" w:hAnsi="Times New Roman" w:cs="Times New Roman"/>
          <w:sz w:val="24"/>
          <w:szCs w:val="24"/>
          <w:lang w:val="en"/>
        </w:rPr>
        <w:t>There is inequality in education in Turkey, especially regional and socioeconomic differences. While schools in cities have better facilities, schools in rural areas offer lower quality education due to lack of infrastructure. Children from low-income families are deprived of opportunities such as additional support and private lessons. Additionally, in some rural areas, girls' access to education is restricted due to social norms. These inequalities negatively affect educational security and social development. UNESCO supports projects aimed at increasing access to education, especially for disadvantaged people, in Turkey. These projects aim for personal development and to ensure that low-income and disabled people benefit more from educational opportunities</w:t>
      </w:r>
      <w:r w:rsidR="00304196" w:rsidRPr="009D5633">
        <w:rPr>
          <w:rFonts w:ascii="Times New Roman" w:hAnsi="Times New Roman" w:cs="Times New Roman"/>
          <w:sz w:val="24"/>
          <w:szCs w:val="24"/>
          <w:lang w:val="en"/>
        </w:rPr>
        <w:t>.</w:t>
      </w:r>
    </w:p>
    <w:p w14:paraId="08364CC4" w14:textId="5F0B3AC9" w:rsidR="00A1559F" w:rsidRPr="009D5633" w:rsidRDefault="00A1559F" w:rsidP="00A1559F">
      <w:pPr>
        <w:rPr>
          <w:rFonts w:ascii="Times New Roman" w:hAnsi="Times New Roman" w:cs="Times New Roman"/>
          <w:sz w:val="24"/>
          <w:szCs w:val="24"/>
        </w:rPr>
      </w:pPr>
      <w:proofErr w:type="spellStart"/>
      <w:r w:rsidRPr="009D5633">
        <w:rPr>
          <w:rFonts w:ascii="Times New Roman" w:hAnsi="Times New Roman" w:cs="Times New Roman"/>
          <w:sz w:val="24"/>
          <w:szCs w:val="24"/>
        </w:rPr>
        <w:t>Believing</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that</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global </w:t>
      </w:r>
      <w:proofErr w:type="spellStart"/>
      <w:r w:rsidRPr="009D5633">
        <w:rPr>
          <w:rFonts w:ascii="Times New Roman" w:hAnsi="Times New Roman" w:cs="Times New Roman"/>
          <w:sz w:val="24"/>
          <w:szCs w:val="24"/>
        </w:rPr>
        <w:t>dimensions</w:t>
      </w:r>
      <w:proofErr w:type="spellEnd"/>
      <w:r w:rsidRPr="009D5633">
        <w:rPr>
          <w:rFonts w:ascii="Times New Roman" w:hAnsi="Times New Roman" w:cs="Times New Roman"/>
          <w:sz w:val="24"/>
          <w:szCs w:val="24"/>
        </w:rPr>
        <w:t xml:space="preserve"> of </w:t>
      </w:r>
      <w:proofErr w:type="spellStart"/>
      <w:r w:rsidRPr="009D5633">
        <w:rPr>
          <w:rFonts w:ascii="Times New Roman" w:hAnsi="Times New Roman" w:cs="Times New Roman"/>
          <w:sz w:val="24"/>
          <w:szCs w:val="24"/>
        </w:rPr>
        <w:t>inequalities</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education</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need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to</w:t>
      </w:r>
      <w:proofErr w:type="spellEnd"/>
      <w:r w:rsidRPr="009D5633">
        <w:rPr>
          <w:rFonts w:ascii="Times New Roman" w:hAnsi="Times New Roman" w:cs="Times New Roman"/>
          <w:sz w:val="24"/>
          <w:szCs w:val="24"/>
        </w:rPr>
        <w:t xml:space="preserve"> be </w:t>
      </w:r>
      <w:proofErr w:type="spellStart"/>
      <w:r w:rsidRPr="009D5633">
        <w:rPr>
          <w:rFonts w:ascii="Times New Roman" w:hAnsi="Times New Roman" w:cs="Times New Roman"/>
          <w:sz w:val="24"/>
          <w:szCs w:val="24"/>
        </w:rPr>
        <w:t>addressed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Turkey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emphasizes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increased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international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cooperation</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importance</w:t>
      </w:r>
      <w:proofErr w:type="spellEnd"/>
      <w:r w:rsidRPr="009D5633">
        <w:rPr>
          <w:rFonts w:ascii="Times New Roman" w:hAnsi="Times New Roman" w:cs="Times New Roman"/>
          <w:sz w:val="24"/>
          <w:szCs w:val="24"/>
        </w:rPr>
        <w:t xml:space="preserve"> of </w:t>
      </w:r>
      <w:proofErr w:type="spellStart"/>
      <w:r w:rsidRPr="009D5633">
        <w:rPr>
          <w:rFonts w:ascii="Times New Roman" w:hAnsi="Times New Roman" w:cs="Times New Roman"/>
          <w:sz w:val="24"/>
          <w:szCs w:val="24"/>
        </w:rPr>
        <w:t>digitalization</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education</w:t>
      </w:r>
      <w:proofErr w:type="spellEnd"/>
      <w:r w:rsidRPr="009D5633">
        <w:rPr>
          <w:rFonts w:ascii="Times New Roman" w:hAnsi="Times New Roman" w:cs="Times New Roman"/>
          <w:sz w:val="24"/>
          <w:szCs w:val="24"/>
        </w:rPr>
        <w:t xml:space="preserve"> is </w:t>
      </w:r>
      <w:proofErr w:type="spellStart"/>
      <w:r w:rsidRPr="009D5633">
        <w:rPr>
          <w:rFonts w:ascii="Times New Roman" w:hAnsi="Times New Roman" w:cs="Times New Roman"/>
          <w:sz w:val="24"/>
          <w:szCs w:val="24"/>
        </w:rPr>
        <w:t>increasing</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day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by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day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Turkey</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believes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that</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the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liberalization</w:t>
      </w:r>
      <w:proofErr w:type="spellEnd"/>
      <w:r w:rsidRPr="009D5633">
        <w:rPr>
          <w:rFonts w:ascii="Times New Roman" w:hAnsi="Times New Roman" w:cs="Times New Roman"/>
          <w:sz w:val="24"/>
          <w:szCs w:val="24"/>
        </w:rPr>
        <w:t xml:space="preserve"> of </w:t>
      </w:r>
      <w:proofErr w:type="spellStart"/>
      <w:r w:rsidRPr="009D5633">
        <w:rPr>
          <w:rFonts w:ascii="Times New Roman" w:hAnsi="Times New Roman" w:cs="Times New Roman"/>
          <w:sz w:val="24"/>
          <w:szCs w:val="24"/>
        </w:rPr>
        <w:t>digital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education</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will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reduce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inequality</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education</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Especially</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rural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areas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developing</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system</w:t>
      </w:r>
      <w:proofErr w:type="spellEnd"/>
      <w:r w:rsidRPr="009D5633">
        <w:rPr>
          <w:rFonts w:ascii="Times New Roman" w:hAnsi="Times New Roman" w:cs="Times New Roman"/>
          <w:sz w:val="24"/>
          <w:szCs w:val="24"/>
        </w:rPr>
        <w:t xml:space="preserve"> internet </w:t>
      </w:r>
      <w:proofErr w:type="spellStart"/>
      <w:r w:rsidRPr="009D5633">
        <w:rPr>
          <w:rFonts w:ascii="Times New Roman" w:hAnsi="Times New Roman" w:cs="Times New Roman"/>
          <w:sz w:val="24"/>
          <w:szCs w:val="24"/>
        </w:rPr>
        <w:t>access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and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expanding</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digital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literacies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widespread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educational</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opportunities</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are</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aimed</w:t>
      </w:r>
      <w:proofErr w:type="spellEnd"/>
      <w:r w:rsidRPr="009D5633">
        <w:rPr>
          <w:rFonts w:ascii="Times New Roman" w:hAnsi="Times New Roman" w:cs="Times New Roman"/>
          <w:sz w:val="24"/>
          <w:szCs w:val="24"/>
        </w:rPr>
        <w:t xml:space="preserve"> </w:t>
      </w:r>
      <w:proofErr w:type="spellStart"/>
      <w:r w:rsidRPr="009D5633">
        <w:rPr>
          <w:rFonts w:ascii="Times New Roman" w:hAnsi="Times New Roman" w:cs="Times New Roman"/>
          <w:sz w:val="24"/>
          <w:szCs w:val="24"/>
        </w:rPr>
        <w:t>to</w:t>
      </w:r>
      <w:proofErr w:type="spellEnd"/>
      <w:r w:rsidRPr="009D5633">
        <w:rPr>
          <w:rFonts w:ascii="Times New Roman" w:hAnsi="Times New Roman" w:cs="Times New Roman"/>
          <w:sz w:val="24"/>
          <w:szCs w:val="24"/>
        </w:rPr>
        <w:t xml:space="preserve"> minimize </w:t>
      </w:r>
      <w:proofErr w:type="spellStart"/>
      <w:r w:rsidRPr="009D5633">
        <w:rPr>
          <w:rFonts w:ascii="Times New Roman" w:hAnsi="Times New Roman" w:cs="Times New Roman"/>
          <w:sz w:val="24"/>
          <w:szCs w:val="24"/>
        </w:rPr>
        <w:t>inequality</w:t>
      </w:r>
      <w:proofErr w:type="spellEnd"/>
      <w:r w:rsidRPr="009D5633">
        <w:rPr>
          <w:rFonts w:ascii="Times New Roman" w:hAnsi="Times New Roman" w:cs="Times New Roman"/>
          <w:sz w:val="24"/>
          <w:szCs w:val="24"/>
        </w:rPr>
        <w:t xml:space="preserve"> in </w:t>
      </w:r>
      <w:proofErr w:type="spellStart"/>
      <w:r w:rsidRPr="009D5633">
        <w:rPr>
          <w:rFonts w:ascii="Times New Roman" w:hAnsi="Times New Roman" w:cs="Times New Roman"/>
          <w:sz w:val="24"/>
          <w:szCs w:val="24"/>
        </w:rPr>
        <w:t>education</w:t>
      </w:r>
      <w:proofErr w:type="spellEnd"/>
      <w:r w:rsidRPr="009D5633">
        <w:rPr>
          <w:rFonts w:ascii="Times New Roman" w:hAnsi="Times New Roman" w:cs="Times New Roman"/>
          <w:sz w:val="24"/>
          <w:szCs w:val="24"/>
        </w:rPr>
        <w:t>.</w:t>
      </w:r>
    </w:p>
    <w:p w14:paraId="2778E1AF" w14:textId="77777777" w:rsidR="00C34FBD" w:rsidRPr="009D5633" w:rsidRDefault="00C34FBD" w:rsidP="00A1559F">
      <w:pPr>
        <w:rPr>
          <w:rFonts w:ascii="Times New Roman" w:hAnsi="Times New Roman" w:cs="Times New Roman"/>
          <w:sz w:val="24"/>
          <w:szCs w:val="24"/>
        </w:rPr>
      </w:pPr>
    </w:p>
    <w:p w14:paraId="5C15B2FF" w14:textId="77777777" w:rsidR="00C34FBD" w:rsidRPr="009D5633" w:rsidRDefault="00C34FBD" w:rsidP="00A1559F">
      <w:pPr>
        <w:rPr>
          <w:rFonts w:ascii="Times New Roman" w:hAnsi="Times New Roman" w:cs="Times New Roman"/>
          <w:sz w:val="24"/>
          <w:szCs w:val="24"/>
        </w:rPr>
      </w:pPr>
    </w:p>
    <w:p w14:paraId="2FC6B445" w14:textId="4C32E9C9" w:rsidR="00C34FBD" w:rsidRPr="009D5633" w:rsidRDefault="00C34FBD" w:rsidP="00A1559F">
      <w:pPr>
        <w:rPr>
          <w:rFonts w:ascii="Times New Roman" w:hAnsi="Times New Roman" w:cs="Times New Roman"/>
          <w:sz w:val="24"/>
          <w:szCs w:val="24"/>
        </w:rPr>
      </w:pPr>
      <w:proofErr w:type="gramStart"/>
      <w:r w:rsidRPr="009D5633">
        <w:rPr>
          <w:rFonts w:ascii="Times New Roman" w:hAnsi="Times New Roman" w:cs="Times New Roman"/>
          <w:sz w:val="24"/>
          <w:szCs w:val="24"/>
        </w:rPr>
        <w:t>Reference :</w:t>
      </w:r>
      <w:proofErr w:type="gramEnd"/>
      <w:r w:rsidRPr="009D5633">
        <w:rPr>
          <w:rFonts w:ascii="Times New Roman" w:hAnsi="Times New Roman" w:cs="Times New Roman"/>
          <w:sz w:val="24"/>
          <w:szCs w:val="24"/>
        </w:rPr>
        <w:t xml:space="preserve"> https://dergipark.org.tr</w:t>
      </w:r>
    </w:p>
    <w:p w14:paraId="77BD1D1C" w14:textId="2D12BC46" w:rsidR="00304196" w:rsidRPr="009D5633" w:rsidRDefault="00FC5B4C" w:rsidP="00A1559F">
      <w:pPr>
        <w:rPr>
          <w:rFonts w:ascii="Times New Roman" w:hAnsi="Times New Roman" w:cs="Times New Roman"/>
          <w:sz w:val="24"/>
          <w:szCs w:val="24"/>
        </w:rPr>
      </w:pPr>
      <w:r w:rsidRPr="009D5633">
        <w:rPr>
          <w:rFonts w:ascii="Times New Roman" w:hAnsi="Times New Roman" w:cs="Times New Roman"/>
          <w:sz w:val="24"/>
          <w:szCs w:val="24"/>
        </w:rPr>
        <w:t xml:space="preserve">                     </w:t>
      </w:r>
      <w:hyperlink r:id="rId4" w:history="1">
        <w:r w:rsidR="00304196" w:rsidRPr="009D5633">
          <w:rPr>
            <w:rStyle w:val="Kpr"/>
            <w:rFonts w:ascii="Times New Roman" w:hAnsi="Times New Roman" w:cs="Times New Roman"/>
            <w:sz w:val="24"/>
            <w:szCs w:val="24"/>
          </w:rPr>
          <w:t>https://www.unesco.org.tr</w:t>
        </w:r>
      </w:hyperlink>
    </w:p>
    <w:p w14:paraId="64D950B4" w14:textId="7FE89632" w:rsidR="00304196" w:rsidRPr="009D5633" w:rsidRDefault="00304196" w:rsidP="00A1559F">
      <w:pPr>
        <w:rPr>
          <w:rFonts w:ascii="Times New Roman" w:hAnsi="Times New Roman" w:cs="Times New Roman"/>
          <w:sz w:val="24"/>
          <w:szCs w:val="24"/>
        </w:rPr>
      </w:pPr>
      <w:r w:rsidRPr="009D5633">
        <w:rPr>
          <w:rFonts w:ascii="Times New Roman" w:hAnsi="Times New Roman" w:cs="Times New Roman"/>
          <w:sz w:val="24"/>
          <w:szCs w:val="24"/>
        </w:rPr>
        <w:t xml:space="preserve">                     https://www.unesco.org.</w:t>
      </w:r>
    </w:p>
    <w:sectPr w:rsidR="00304196" w:rsidRPr="009D5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9F"/>
    <w:rsid w:val="000650F8"/>
    <w:rsid w:val="001D1125"/>
    <w:rsid w:val="00304196"/>
    <w:rsid w:val="005034AE"/>
    <w:rsid w:val="00696975"/>
    <w:rsid w:val="008916B3"/>
    <w:rsid w:val="009D5633"/>
    <w:rsid w:val="00A1559F"/>
    <w:rsid w:val="00B87C87"/>
    <w:rsid w:val="00BA7A65"/>
    <w:rsid w:val="00C34FBD"/>
    <w:rsid w:val="00C46715"/>
    <w:rsid w:val="00DA320C"/>
    <w:rsid w:val="00E82770"/>
    <w:rsid w:val="00E946FB"/>
    <w:rsid w:val="00EA4C1A"/>
    <w:rsid w:val="00FC5B4C"/>
    <w:rsid w:val="00FC7AF3"/>
    <w:rsid w:val="00FD7813"/>
    <w:rsid w:val="00FE3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9703"/>
  <w15:chartTrackingRefBased/>
  <w15:docId w15:val="{6D743E60-FB72-474C-B440-84581031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4196"/>
    <w:rPr>
      <w:color w:val="0563C1" w:themeColor="hyperlink"/>
      <w:u w:val="single"/>
    </w:rPr>
  </w:style>
  <w:style w:type="character" w:styleId="zmlenmeyenBahsetme">
    <w:name w:val="Unresolved Mention"/>
    <w:basedOn w:val="VarsaylanParagrafYazTipi"/>
    <w:uiPriority w:val="99"/>
    <w:semiHidden/>
    <w:unhideWhenUsed/>
    <w:rsid w:val="00304196"/>
    <w:rPr>
      <w:color w:val="605E5C"/>
      <w:shd w:val="clear" w:color="auto" w:fill="E1DFDD"/>
    </w:rPr>
  </w:style>
  <w:style w:type="paragraph" w:styleId="HTMLncedenBiimlendirilmi">
    <w:name w:val="HTML Preformatted"/>
    <w:basedOn w:val="Normal"/>
    <w:link w:val="HTMLncedenBiimlendirilmiChar"/>
    <w:uiPriority w:val="99"/>
    <w:semiHidden/>
    <w:unhideWhenUsed/>
    <w:rsid w:val="00C4671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4671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08544">
      <w:bodyDiv w:val="1"/>
      <w:marLeft w:val="0"/>
      <w:marRight w:val="0"/>
      <w:marTop w:val="0"/>
      <w:marBottom w:val="0"/>
      <w:divBdr>
        <w:top w:val="none" w:sz="0" w:space="0" w:color="auto"/>
        <w:left w:val="none" w:sz="0" w:space="0" w:color="auto"/>
        <w:bottom w:val="none" w:sz="0" w:space="0" w:color="auto"/>
        <w:right w:val="none" w:sz="0" w:space="0" w:color="auto"/>
      </w:divBdr>
    </w:div>
    <w:div w:id="786972890">
      <w:bodyDiv w:val="1"/>
      <w:marLeft w:val="0"/>
      <w:marRight w:val="0"/>
      <w:marTop w:val="0"/>
      <w:marBottom w:val="0"/>
      <w:divBdr>
        <w:top w:val="none" w:sz="0" w:space="0" w:color="auto"/>
        <w:left w:val="none" w:sz="0" w:space="0" w:color="auto"/>
        <w:bottom w:val="none" w:sz="0" w:space="0" w:color="auto"/>
        <w:right w:val="none" w:sz="0" w:space="0" w:color="auto"/>
      </w:divBdr>
    </w:div>
    <w:div w:id="1463235673">
      <w:bodyDiv w:val="1"/>
      <w:marLeft w:val="0"/>
      <w:marRight w:val="0"/>
      <w:marTop w:val="0"/>
      <w:marBottom w:val="0"/>
      <w:divBdr>
        <w:top w:val="none" w:sz="0" w:space="0" w:color="auto"/>
        <w:left w:val="none" w:sz="0" w:space="0" w:color="auto"/>
        <w:bottom w:val="none" w:sz="0" w:space="0" w:color="auto"/>
        <w:right w:val="none" w:sz="0" w:space="0" w:color="auto"/>
      </w:divBdr>
    </w:div>
    <w:div w:id="20699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esc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346</Words>
  <Characters>1974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Bilge Göksu ALAN</cp:lastModifiedBy>
  <cp:revision>12</cp:revision>
  <dcterms:created xsi:type="dcterms:W3CDTF">2024-12-14T18:51:00Z</dcterms:created>
  <dcterms:modified xsi:type="dcterms:W3CDTF">2024-12-21T09:58:00Z</dcterms:modified>
</cp:coreProperties>
</file>