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AB9D" w14:textId="1D4499CC" w:rsidR="00D36C8E" w:rsidRPr="00B716EA" w:rsidRDefault="00D36C8E">
      <w:pPr>
        <w:rPr>
          <w:sz w:val="28"/>
          <w:szCs w:val="28"/>
          <w:lang w:val="en-US"/>
        </w:rPr>
      </w:pPr>
      <w:r w:rsidRPr="00B716EA">
        <w:rPr>
          <w:lang w:val="en-US"/>
        </w:rPr>
        <w:drawing>
          <wp:anchor distT="0" distB="0" distL="114300" distR="114300" simplePos="0" relativeHeight="251658240" behindDoc="0" locked="0" layoutInCell="1" allowOverlap="1" wp14:anchorId="7338DF74" wp14:editId="5A9A8E81">
            <wp:simplePos x="895350" y="895350"/>
            <wp:positionH relativeFrom="column">
              <wp:align>left</wp:align>
            </wp:positionH>
            <wp:positionV relativeFrom="paragraph">
              <wp:align>top</wp:align>
            </wp:positionV>
            <wp:extent cx="2152650" cy="1441422"/>
            <wp:effectExtent l="0" t="0" r="0" b="6985"/>
            <wp:wrapSquare wrapText="bothSides"/>
            <wp:docPr id="1336574167" name="Resim 1" descr="grafik, logo, grafik tasarı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74167" name="Resim 1" descr="grafik, logo, grafik tasarım, yazı tipi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441422"/>
                    </a:xfrm>
                    <a:prstGeom prst="rect">
                      <a:avLst/>
                    </a:prstGeom>
                    <a:noFill/>
                    <a:ln>
                      <a:noFill/>
                    </a:ln>
                  </pic:spPr>
                </pic:pic>
              </a:graphicData>
            </a:graphic>
          </wp:anchor>
        </w:drawing>
      </w:r>
      <w:r w:rsidR="00B716EA">
        <w:rPr>
          <w:lang w:val="en-US"/>
        </w:rPr>
        <w:t>Committee</w:t>
      </w:r>
      <w:r w:rsidRPr="00B716EA">
        <w:rPr>
          <w:sz w:val="28"/>
          <w:szCs w:val="28"/>
          <w:lang w:val="en-US"/>
        </w:rPr>
        <w:t xml:space="preserve">: </w:t>
      </w:r>
      <w:r w:rsidR="00B716EA">
        <w:rPr>
          <w:lang w:val="en-US"/>
        </w:rPr>
        <w:t>DISEC</w:t>
      </w:r>
    </w:p>
    <w:p w14:paraId="7E82EB9D" w14:textId="77777777" w:rsidR="00D36C8E" w:rsidRPr="00B716EA" w:rsidRDefault="00D36C8E">
      <w:pPr>
        <w:rPr>
          <w:lang w:val="en-US"/>
        </w:rPr>
      </w:pPr>
      <w:r w:rsidRPr="00B716EA">
        <w:rPr>
          <w:lang w:val="en-US"/>
        </w:rPr>
        <w:t>Country</w:t>
      </w:r>
      <w:r w:rsidRPr="00B716EA">
        <w:rPr>
          <w:sz w:val="28"/>
          <w:szCs w:val="28"/>
          <w:lang w:val="en-US"/>
        </w:rPr>
        <w:t xml:space="preserve">: </w:t>
      </w:r>
      <w:r w:rsidRPr="00B716EA">
        <w:rPr>
          <w:lang w:val="en-US"/>
        </w:rPr>
        <w:t>South Korea</w:t>
      </w:r>
    </w:p>
    <w:p w14:paraId="5E23EB13" w14:textId="6C2E78C9" w:rsidR="00D36C8E" w:rsidRPr="00B716EA" w:rsidRDefault="00D36C8E" w:rsidP="00D36C8E">
      <w:pPr>
        <w:rPr>
          <w:lang w:val="en-US"/>
        </w:rPr>
      </w:pPr>
      <w:r w:rsidRPr="00B716EA">
        <w:rPr>
          <w:lang w:val="en-US"/>
        </w:rPr>
        <w:t>South Korea is on Ukr</w:t>
      </w:r>
      <w:r w:rsidR="00B716EA" w:rsidRPr="00B716EA">
        <w:rPr>
          <w:lang w:val="en-US"/>
        </w:rPr>
        <w:t>aine</w:t>
      </w:r>
      <w:r w:rsidRPr="00B716EA">
        <w:rPr>
          <w:lang w:val="en-US"/>
        </w:rPr>
        <w:t>’s side.</w:t>
      </w:r>
      <w:r w:rsidRPr="00B716EA">
        <w:rPr>
          <w:rFonts w:ascii="inherit" w:eastAsia="Times New Roman" w:hAnsi="inherit" w:cs="Courier New"/>
          <w:color w:val="1F1F1F"/>
          <w:kern w:val="0"/>
          <w:sz w:val="42"/>
          <w:szCs w:val="42"/>
          <w:lang w:val="en-US" w:eastAsia="tr-TR"/>
          <w14:ligatures w14:val="none"/>
        </w:rPr>
        <w:t xml:space="preserve"> </w:t>
      </w:r>
      <w:r w:rsidRPr="00B716EA">
        <w:rPr>
          <w:lang w:val="en-US"/>
        </w:rPr>
        <w:t>We defend the territorial integrity and sovereignty of Ukraine. International law, human rights and the independence of states are very important to us, that's why we defend Ukraine.</w:t>
      </w:r>
      <w:r w:rsidRPr="00B716EA">
        <w:rPr>
          <w:rFonts w:ascii="inherit" w:eastAsia="Times New Roman" w:hAnsi="inherit" w:cs="Courier New"/>
          <w:color w:val="1F1F1F"/>
          <w:kern w:val="0"/>
          <w:sz w:val="42"/>
          <w:szCs w:val="42"/>
          <w:lang w:val="en-US" w:eastAsia="tr-TR"/>
          <w14:ligatures w14:val="none"/>
        </w:rPr>
        <w:t xml:space="preserve"> </w:t>
      </w:r>
      <w:r w:rsidRPr="00B716EA">
        <w:rPr>
          <w:lang w:val="en-US"/>
        </w:rPr>
        <w:t xml:space="preserve">We provide material and military aid to Ukraine </w:t>
      </w:r>
      <w:proofErr w:type="gramStart"/>
      <w:r w:rsidRPr="00B716EA">
        <w:rPr>
          <w:lang w:val="en-US"/>
        </w:rPr>
        <w:t>and also</w:t>
      </w:r>
      <w:proofErr w:type="gramEnd"/>
      <w:r w:rsidRPr="00B716EA">
        <w:rPr>
          <w:lang w:val="en-US"/>
        </w:rPr>
        <w:t xml:space="preserve"> implement many of the policies implemented by the West.</w:t>
      </w:r>
    </w:p>
    <w:p w14:paraId="11058E12" w14:textId="77777777" w:rsidR="00640A55" w:rsidRPr="00B716EA" w:rsidRDefault="00640A55" w:rsidP="00D36C8E">
      <w:pPr>
        <w:rPr>
          <w:lang w:val="en-US"/>
        </w:rPr>
      </w:pPr>
    </w:p>
    <w:p w14:paraId="7B880F06" w14:textId="07797017" w:rsidR="006021C1" w:rsidRPr="00B716EA" w:rsidRDefault="00640A55" w:rsidP="006021C1">
      <w:pPr>
        <w:rPr>
          <w:lang w:val="en-US"/>
        </w:rPr>
      </w:pPr>
      <w:r w:rsidRPr="00B716EA">
        <w:rPr>
          <w:lang w:val="en-US"/>
        </w:rPr>
        <w:t>This war is critical in our country because our neighbor and enemy, North Korea, and China, which is geographically very close to us, support Russia in this war, the main reason for this is their opposition to the West and their hatred towards America.</w:t>
      </w:r>
      <w:r w:rsidRPr="00B716EA">
        <w:rPr>
          <w:rFonts w:ascii="inherit" w:eastAsia="Times New Roman" w:hAnsi="inherit" w:cs="Courier New"/>
          <w:color w:val="1F1F1F"/>
          <w:kern w:val="0"/>
          <w:sz w:val="42"/>
          <w:szCs w:val="42"/>
          <w:lang w:val="en-US" w:eastAsia="tr-TR"/>
          <w14:ligatures w14:val="none"/>
        </w:rPr>
        <w:t xml:space="preserve"> </w:t>
      </w:r>
      <w:r w:rsidRPr="00B716EA">
        <w:rPr>
          <w:lang w:val="en-US"/>
        </w:rPr>
        <w:t>This puts me at risk and worsens our relationships.</w:t>
      </w:r>
      <w:r w:rsidR="006021C1" w:rsidRPr="00B716EA">
        <w:rPr>
          <w:rFonts w:ascii="inherit" w:eastAsia="Times New Roman" w:hAnsi="inherit" w:cs="Courier New"/>
          <w:kern w:val="0"/>
          <w:sz w:val="42"/>
          <w:szCs w:val="42"/>
          <w:lang w:val="en-US" w:eastAsia="tr-TR"/>
          <w14:ligatures w14:val="none"/>
        </w:rPr>
        <w:t xml:space="preserve"> </w:t>
      </w:r>
      <w:r w:rsidR="006021C1" w:rsidRPr="00B716EA">
        <w:rPr>
          <w:lang w:val="en-US"/>
        </w:rPr>
        <w:t>But it protects us because of the support of the West and America.</w:t>
      </w:r>
    </w:p>
    <w:p w14:paraId="2DB54959" w14:textId="2F62D301" w:rsidR="006021C1" w:rsidRPr="00B716EA" w:rsidRDefault="006021C1" w:rsidP="006021C1">
      <w:pPr>
        <w:rPr>
          <w:i/>
          <w:iCs/>
          <w:lang w:val="en-US"/>
        </w:rPr>
      </w:pPr>
      <w:r w:rsidRPr="00B716EA">
        <w:rPr>
          <w:i/>
          <w:iCs/>
          <w:lang w:val="en-US"/>
        </w:rPr>
        <w:drawing>
          <wp:inline distT="0" distB="0" distL="0" distR="0" wp14:anchorId="15D084EC" wp14:editId="682004BE">
            <wp:extent cx="152400" cy="152400"/>
            <wp:effectExtent l="0" t="0" r="0" b="0"/>
            <wp:docPr id="300352623" name="Resim 3" descr="Topluluk Tarafından Doğrulandı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luluk Tarafından Doğrulandı simg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7BD1F1" w14:textId="746AE32E" w:rsidR="00014204" w:rsidRPr="00B716EA" w:rsidRDefault="006021C1" w:rsidP="00014204">
      <w:pPr>
        <w:rPr>
          <w:lang w:val="en-US"/>
        </w:rPr>
      </w:pPr>
      <w:r w:rsidRPr="00B716EA">
        <w:rPr>
          <w:lang w:val="en-US"/>
        </w:rPr>
        <w:t>We have been imposing especially technological and financial embargoes on Russia since the beginning of the war. They have frozen many Korean countries and were deprived of most technological devices. This has greatly affected the Russia-South Korea trade.</w:t>
      </w:r>
      <w:r w:rsidR="00014204" w:rsidRPr="00B716EA">
        <w:rPr>
          <w:rFonts w:ascii="inherit" w:eastAsia="Times New Roman" w:hAnsi="inherit" w:cs="Courier New"/>
          <w:color w:val="1F1F1F"/>
          <w:kern w:val="0"/>
          <w:sz w:val="42"/>
          <w:szCs w:val="42"/>
          <w:lang w:val="en-US" w:eastAsia="tr-TR"/>
          <w14:ligatures w14:val="none"/>
        </w:rPr>
        <w:t xml:space="preserve"> </w:t>
      </w:r>
      <w:r w:rsidR="00014204" w:rsidRPr="00B716EA">
        <w:rPr>
          <w:lang w:val="en-US"/>
        </w:rPr>
        <w:t>Apart from this, we provide humanitarian aid to Ukraine and extend our help to the victims.</w:t>
      </w:r>
    </w:p>
    <w:p w14:paraId="039DB607" w14:textId="5FEACD6E" w:rsidR="00A15726" w:rsidRPr="00B716EA" w:rsidRDefault="00014204" w:rsidP="00A15726">
      <w:pPr>
        <w:rPr>
          <w:lang w:val="en-US"/>
        </w:rPr>
      </w:pPr>
      <w:r w:rsidRPr="00B716EA">
        <w:rPr>
          <w:lang w:val="en-US"/>
        </w:rPr>
        <w:t xml:space="preserve"> </w:t>
      </w:r>
      <w:r w:rsidRPr="00B716EA">
        <w:rPr>
          <w:lang w:val="en-US"/>
        </w:rPr>
        <w:br/>
        <w:t>We provide direct military aid in the Russia-Ukraine war, the most important reason for this is our military relations with Russia and the threat of North Korea, our neighbor and enemy, but for the security of our country, we remain a little calmer on this issue and provide more humanitarian aid.</w:t>
      </w:r>
      <w:r w:rsidR="00A15726" w:rsidRPr="00B716EA">
        <w:rPr>
          <w:rFonts w:ascii="inherit" w:eastAsia="Times New Roman" w:hAnsi="inherit" w:cs="Courier New"/>
          <w:color w:val="1F1F1F"/>
          <w:kern w:val="0"/>
          <w:sz w:val="42"/>
          <w:szCs w:val="42"/>
          <w:lang w:val="en-US" w:eastAsia="tr-TR"/>
          <w14:ligatures w14:val="none"/>
        </w:rPr>
        <w:t xml:space="preserve"> </w:t>
      </w:r>
      <w:r w:rsidR="00A15726" w:rsidRPr="00B716EA">
        <w:rPr>
          <w:lang w:val="en-US"/>
        </w:rPr>
        <w:t>The reason for this is that we do not want tension and a possible war with North Korea because we defend world peace so that our enemy, North Korea, does not create a problem in our country and on our borders.</w:t>
      </w:r>
    </w:p>
    <w:p w14:paraId="02E8B590" w14:textId="545CD81A" w:rsidR="00014204" w:rsidRPr="00B716EA" w:rsidRDefault="00014204" w:rsidP="006021C1">
      <w:pPr>
        <w:rPr>
          <w:lang w:val="en-US"/>
        </w:rPr>
      </w:pPr>
    </w:p>
    <w:p w14:paraId="0A809615" w14:textId="020A4AF8" w:rsidR="00A15726" w:rsidRPr="00B716EA" w:rsidRDefault="00A15726" w:rsidP="00A15726">
      <w:pPr>
        <w:rPr>
          <w:lang w:val="en-US"/>
        </w:rPr>
      </w:pPr>
      <w:r w:rsidRPr="00B716EA">
        <w:rPr>
          <w:lang w:val="en-US"/>
        </w:rPr>
        <w:t>The people of South Korea have been supporting Ukraine since the first day and want to do something. Various non-governmental organizations also act as intermediaries here, the people empathize with the victimized people and the Ukrainians and provide financial aid for them, especially the people who provide humanitarian and material aid support Ukraine and both sides want to do something as soon as possible. They want the war to end, so our people care about world peace and human rights.</w:t>
      </w:r>
    </w:p>
    <w:p w14:paraId="3249A6B1" w14:textId="47840310" w:rsidR="00D36C8E" w:rsidRPr="00B716EA" w:rsidRDefault="00A15726">
      <w:pPr>
        <w:rPr>
          <w:lang w:val="en-US"/>
        </w:rPr>
      </w:pPr>
      <w:r w:rsidRPr="00B716EA">
        <w:rPr>
          <w:lang w:val="en-US"/>
        </w:rPr>
        <w:t>Delegate of the South Korea.</w:t>
      </w:r>
    </w:p>
    <w:sectPr w:rsidR="00D36C8E" w:rsidRPr="00B71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8E"/>
    <w:rsid w:val="00014204"/>
    <w:rsid w:val="006021C1"/>
    <w:rsid w:val="00640A55"/>
    <w:rsid w:val="00A15726"/>
    <w:rsid w:val="00AC1421"/>
    <w:rsid w:val="00B716EA"/>
    <w:rsid w:val="00BA7BC0"/>
    <w:rsid w:val="00D36C8E"/>
    <w:rsid w:val="00DF1920"/>
    <w:rsid w:val="00F942E4"/>
    <w:rsid w:val="4CB20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2478"/>
  <w15:chartTrackingRefBased/>
  <w15:docId w15:val="{9F816F53-21A0-4A81-BEE6-6723A896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8E"/>
    <w:rPr>
      <w:rFonts w:eastAsiaTheme="majorEastAsia" w:cstheme="majorBidi"/>
      <w:color w:val="272727" w:themeColor="text1" w:themeTint="D8"/>
    </w:rPr>
  </w:style>
  <w:style w:type="paragraph" w:styleId="Title">
    <w:name w:val="Title"/>
    <w:basedOn w:val="Normal"/>
    <w:next w:val="Normal"/>
    <w:link w:val="TitleChar"/>
    <w:uiPriority w:val="10"/>
    <w:qFormat/>
    <w:rsid w:val="00D3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8E"/>
    <w:pPr>
      <w:spacing w:before="160"/>
      <w:jc w:val="center"/>
    </w:pPr>
    <w:rPr>
      <w:i/>
      <w:iCs/>
      <w:color w:val="404040" w:themeColor="text1" w:themeTint="BF"/>
    </w:rPr>
  </w:style>
  <w:style w:type="character" w:customStyle="1" w:styleId="QuoteChar">
    <w:name w:val="Quote Char"/>
    <w:basedOn w:val="DefaultParagraphFont"/>
    <w:link w:val="Quote"/>
    <w:uiPriority w:val="29"/>
    <w:rsid w:val="00D36C8E"/>
    <w:rPr>
      <w:i/>
      <w:iCs/>
      <w:color w:val="404040" w:themeColor="text1" w:themeTint="BF"/>
    </w:rPr>
  </w:style>
  <w:style w:type="paragraph" w:styleId="ListParagraph">
    <w:name w:val="List Paragraph"/>
    <w:basedOn w:val="Normal"/>
    <w:uiPriority w:val="34"/>
    <w:qFormat/>
    <w:rsid w:val="00D36C8E"/>
    <w:pPr>
      <w:ind w:left="720"/>
      <w:contextualSpacing/>
    </w:pPr>
  </w:style>
  <w:style w:type="character" w:styleId="IntenseEmphasis">
    <w:name w:val="Intense Emphasis"/>
    <w:basedOn w:val="DefaultParagraphFont"/>
    <w:uiPriority w:val="21"/>
    <w:qFormat/>
    <w:rsid w:val="00D36C8E"/>
    <w:rPr>
      <w:i/>
      <w:iCs/>
      <w:color w:val="0F4761" w:themeColor="accent1" w:themeShade="BF"/>
    </w:rPr>
  </w:style>
  <w:style w:type="paragraph" w:styleId="IntenseQuote">
    <w:name w:val="Intense Quote"/>
    <w:basedOn w:val="Normal"/>
    <w:next w:val="Normal"/>
    <w:link w:val="IntenseQuoteChar"/>
    <w:uiPriority w:val="30"/>
    <w:qFormat/>
    <w:rsid w:val="00D36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C8E"/>
    <w:rPr>
      <w:i/>
      <w:iCs/>
      <w:color w:val="0F4761" w:themeColor="accent1" w:themeShade="BF"/>
    </w:rPr>
  </w:style>
  <w:style w:type="character" w:styleId="IntenseReference">
    <w:name w:val="Intense Reference"/>
    <w:basedOn w:val="DefaultParagraphFont"/>
    <w:uiPriority w:val="32"/>
    <w:qFormat/>
    <w:rsid w:val="00D36C8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36C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36C8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669">
      <w:bodyDiv w:val="1"/>
      <w:marLeft w:val="0"/>
      <w:marRight w:val="0"/>
      <w:marTop w:val="0"/>
      <w:marBottom w:val="0"/>
      <w:divBdr>
        <w:top w:val="none" w:sz="0" w:space="0" w:color="auto"/>
        <w:left w:val="none" w:sz="0" w:space="0" w:color="auto"/>
        <w:bottom w:val="none" w:sz="0" w:space="0" w:color="auto"/>
        <w:right w:val="none" w:sz="0" w:space="0" w:color="auto"/>
      </w:divBdr>
    </w:div>
    <w:div w:id="50077161">
      <w:bodyDiv w:val="1"/>
      <w:marLeft w:val="0"/>
      <w:marRight w:val="0"/>
      <w:marTop w:val="0"/>
      <w:marBottom w:val="0"/>
      <w:divBdr>
        <w:top w:val="none" w:sz="0" w:space="0" w:color="auto"/>
        <w:left w:val="none" w:sz="0" w:space="0" w:color="auto"/>
        <w:bottom w:val="none" w:sz="0" w:space="0" w:color="auto"/>
        <w:right w:val="none" w:sz="0" w:space="0" w:color="auto"/>
      </w:divBdr>
    </w:div>
    <w:div w:id="76247052">
      <w:bodyDiv w:val="1"/>
      <w:marLeft w:val="0"/>
      <w:marRight w:val="0"/>
      <w:marTop w:val="0"/>
      <w:marBottom w:val="0"/>
      <w:divBdr>
        <w:top w:val="none" w:sz="0" w:space="0" w:color="auto"/>
        <w:left w:val="none" w:sz="0" w:space="0" w:color="auto"/>
        <w:bottom w:val="none" w:sz="0" w:space="0" w:color="auto"/>
        <w:right w:val="none" w:sz="0" w:space="0" w:color="auto"/>
      </w:divBdr>
      <w:divsChild>
        <w:div w:id="892425377">
          <w:marLeft w:val="0"/>
          <w:marRight w:val="0"/>
          <w:marTop w:val="0"/>
          <w:marBottom w:val="0"/>
          <w:divBdr>
            <w:top w:val="none" w:sz="0" w:space="0" w:color="auto"/>
            <w:left w:val="none" w:sz="0" w:space="0" w:color="auto"/>
            <w:bottom w:val="none" w:sz="0" w:space="0" w:color="auto"/>
            <w:right w:val="none" w:sz="0" w:space="0" w:color="auto"/>
          </w:divBdr>
        </w:div>
        <w:div w:id="834685483">
          <w:marLeft w:val="0"/>
          <w:marRight w:val="0"/>
          <w:marTop w:val="0"/>
          <w:marBottom w:val="0"/>
          <w:divBdr>
            <w:top w:val="none" w:sz="0" w:space="0" w:color="auto"/>
            <w:left w:val="none" w:sz="0" w:space="0" w:color="auto"/>
            <w:bottom w:val="none" w:sz="0" w:space="0" w:color="auto"/>
            <w:right w:val="none" w:sz="0" w:space="0" w:color="auto"/>
          </w:divBdr>
          <w:divsChild>
            <w:div w:id="1688748345">
              <w:marLeft w:val="0"/>
              <w:marRight w:val="165"/>
              <w:marTop w:val="150"/>
              <w:marBottom w:val="0"/>
              <w:divBdr>
                <w:top w:val="none" w:sz="0" w:space="0" w:color="auto"/>
                <w:left w:val="none" w:sz="0" w:space="0" w:color="auto"/>
                <w:bottom w:val="none" w:sz="0" w:space="0" w:color="auto"/>
                <w:right w:val="none" w:sz="0" w:space="0" w:color="auto"/>
              </w:divBdr>
              <w:divsChild>
                <w:div w:id="460268466">
                  <w:marLeft w:val="0"/>
                  <w:marRight w:val="0"/>
                  <w:marTop w:val="0"/>
                  <w:marBottom w:val="0"/>
                  <w:divBdr>
                    <w:top w:val="none" w:sz="0" w:space="0" w:color="auto"/>
                    <w:left w:val="none" w:sz="0" w:space="0" w:color="auto"/>
                    <w:bottom w:val="none" w:sz="0" w:space="0" w:color="auto"/>
                    <w:right w:val="none" w:sz="0" w:space="0" w:color="auto"/>
                  </w:divBdr>
                  <w:divsChild>
                    <w:div w:id="14739875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5406">
      <w:bodyDiv w:val="1"/>
      <w:marLeft w:val="0"/>
      <w:marRight w:val="0"/>
      <w:marTop w:val="0"/>
      <w:marBottom w:val="0"/>
      <w:divBdr>
        <w:top w:val="none" w:sz="0" w:space="0" w:color="auto"/>
        <w:left w:val="none" w:sz="0" w:space="0" w:color="auto"/>
        <w:bottom w:val="none" w:sz="0" w:space="0" w:color="auto"/>
        <w:right w:val="none" w:sz="0" w:space="0" w:color="auto"/>
      </w:divBdr>
    </w:div>
    <w:div w:id="146897429">
      <w:bodyDiv w:val="1"/>
      <w:marLeft w:val="0"/>
      <w:marRight w:val="0"/>
      <w:marTop w:val="0"/>
      <w:marBottom w:val="0"/>
      <w:divBdr>
        <w:top w:val="none" w:sz="0" w:space="0" w:color="auto"/>
        <w:left w:val="none" w:sz="0" w:space="0" w:color="auto"/>
        <w:bottom w:val="none" w:sz="0" w:space="0" w:color="auto"/>
        <w:right w:val="none" w:sz="0" w:space="0" w:color="auto"/>
      </w:divBdr>
    </w:div>
    <w:div w:id="419061739">
      <w:bodyDiv w:val="1"/>
      <w:marLeft w:val="0"/>
      <w:marRight w:val="0"/>
      <w:marTop w:val="0"/>
      <w:marBottom w:val="0"/>
      <w:divBdr>
        <w:top w:val="none" w:sz="0" w:space="0" w:color="auto"/>
        <w:left w:val="none" w:sz="0" w:space="0" w:color="auto"/>
        <w:bottom w:val="none" w:sz="0" w:space="0" w:color="auto"/>
        <w:right w:val="none" w:sz="0" w:space="0" w:color="auto"/>
      </w:divBdr>
    </w:div>
    <w:div w:id="723991945">
      <w:bodyDiv w:val="1"/>
      <w:marLeft w:val="0"/>
      <w:marRight w:val="0"/>
      <w:marTop w:val="0"/>
      <w:marBottom w:val="0"/>
      <w:divBdr>
        <w:top w:val="none" w:sz="0" w:space="0" w:color="auto"/>
        <w:left w:val="none" w:sz="0" w:space="0" w:color="auto"/>
        <w:bottom w:val="none" w:sz="0" w:space="0" w:color="auto"/>
        <w:right w:val="none" w:sz="0" w:space="0" w:color="auto"/>
      </w:divBdr>
    </w:div>
    <w:div w:id="750322677">
      <w:bodyDiv w:val="1"/>
      <w:marLeft w:val="0"/>
      <w:marRight w:val="0"/>
      <w:marTop w:val="0"/>
      <w:marBottom w:val="0"/>
      <w:divBdr>
        <w:top w:val="none" w:sz="0" w:space="0" w:color="auto"/>
        <w:left w:val="none" w:sz="0" w:space="0" w:color="auto"/>
        <w:bottom w:val="none" w:sz="0" w:space="0" w:color="auto"/>
        <w:right w:val="none" w:sz="0" w:space="0" w:color="auto"/>
      </w:divBdr>
    </w:div>
    <w:div w:id="761989980">
      <w:bodyDiv w:val="1"/>
      <w:marLeft w:val="0"/>
      <w:marRight w:val="0"/>
      <w:marTop w:val="0"/>
      <w:marBottom w:val="0"/>
      <w:divBdr>
        <w:top w:val="none" w:sz="0" w:space="0" w:color="auto"/>
        <w:left w:val="none" w:sz="0" w:space="0" w:color="auto"/>
        <w:bottom w:val="none" w:sz="0" w:space="0" w:color="auto"/>
        <w:right w:val="none" w:sz="0" w:space="0" w:color="auto"/>
      </w:divBdr>
    </w:div>
    <w:div w:id="939990213">
      <w:bodyDiv w:val="1"/>
      <w:marLeft w:val="0"/>
      <w:marRight w:val="0"/>
      <w:marTop w:val="0"/>
      <w:marBottom w:val="0"/>
      <w:divBdr>
        <w:top w:val="none" w:sz="0" w:space="0" w:color="auto"/>
        <w:left w:val="none" w:sz="0" w:space="0" w:color="auto"/>
        <w:bottom w:val="none" w:sz="0" w:space="0" w:color="auto"/>
        <w:right w:val="none" w:sz="0" w:space="0" w:color="auto"/>
      </w:divBdr>
    </w:div>
    <w:div w:id="945774284">
      <w:bodyDiv w:val="1"/>
      <w:marLeft w:val="0"/>
      <w:marRight w:val="0"/>
      <w:marTop w:val="0"/>
      <w:marBottom w:val="0"/>
      <w:divBdr>
        <w:top w:val="none" w:sz="0" w:space="0" w:color="auto"/>
        <w:left w:val="none" w:sz="0" w:space="0" w:color="auto"/>
        <w:bottom w:val="none" w:sz="0" w:space="0" w:color="auto"/>
        <w:right w:val="none" w:sz="0" w:space="0" w:color="auto"/>
      </w:divBdr>
    </w:div>
    <w:div w:id="1021123967">
      <w:bodyDiv w:val="1"/>
      <w:marLeft w:val="0"/>
      <w:marRight w:val="0"/>
      <w:marTop w:val="0"/>
      <w:marBottom w:val="0"/>
      <w:divBdr>
        <w:top w:val="none" w:sz="0" w:space="0" w:color="auto"/>
        <w:left w:val="none" w:sz="0" w:space="0" w:color="auto"/>
        <w:bottom w:val="none" w:sz="0" w:space="0" w:color="auto"/>
        <w:right w:val="none" w:sz="0" w:space="0" w:color="auto"/>
      </w:divBdr>
    </w:div>
    <w:div w:id="1090930441">
      <w:bodyDiv w:val="1"/>
      <w:marLeft w:val="0"/>
      <w:marRight w:val="0"/>
      <w:marTop w:val="0"/>
      <w:marBottom w:val="0"/>
      <w:divBdr>
        <w:top w:val="none" w:sz="0" w:space="0" w:color="auto"/>
        <w:left w:val="none" w:sz="0" w:space="0" w:color="auto"/>
        <w:bottom w:val="none" w:sz="0" w:space="0" w:color="auto"/>
        <w:right w:val="none" w:sz="0" w:space="0" w:color="auto"/>
      </w:divBdr>
    </w:div>
    <w:div w:id="1238049259">
      <w:bodyDiv w:val="1"/>
      <w:marLeft w:val="0"/>
      <w:marRight w:val="0"/>
      <w:marTop w:val="0"/>
      <w:marBottom w:val="0"/>
      <w:divBdr>
        <w:top w:val="none" w:sz="0" w:space="0" w:color="auto"/>
        <w:left w:val="none" w:sz="0" w:space="0" w:color="auto"/>
        <w:bottom w:val="none" w:sz="0" w:space="0" w:color="auto"/>
        <w:right w:val="none" w:sz="0" w:space="0" w:color="auto"/>
      </w:divBdr>
    </w:div>
    <w:div w:id="1364868456">
      <w:bodyDiv w:val="1"/>
      <w:marLeft w:val="0"/>
      <w:marRight w:val="0"/>
      <w:marTop w:val="0"/>
      <w:marBottom w:val="0"/>
      <w:divBdr>
        <w:top w:val="none" w:sz="0" w:space="0" w:color="auto"/>
        <w:left w:val="none" w:sz="0" w:space="0" w:color="auto"/>
        <w:bottom w:val="none" w:sz="0" w:space="0" w:color="auto"/>
        <w:right w:val="none" w:sz="0" w:space="0" w:color="auto"/>
      </w:divBdr>
    </w:div>
    <w:div w:id="1379742149">
      <w:bodyDiv w:val="1"/>
      <w:marLeft w:val="0"/>
      <w:marRight w:val="0"/>
      <w:marTop w:val="0"/>
      <w:marBottom w:val="0"/>
      <w:divBdr>
        <w:top w:val="none" w:sz="0" w:space="0" w:color="auto"/>
        <w:left w:val="none" w:sz="0" w:space="0" w:color="auto"/>
        <w:bottom w:val="none" w:sz="0" w:space="0" w:color="auto"/>
        <w:right w:val="none" w:sz="0" w:space="0" w:color="auto"/>
      </w:divBdr>
    </w:div>
    <w:div w:id="1404833178">
      <w:bodyDiv w:val="1"/>
      <w:marLeft w:val="0"/>
      <w:marRight w:val="0"/>
      <w:marTop w:val="0"/>
      <w:marBottom w:val="0"/>
      <w:divBdr>
        <w:top w:val="none" w:sz="0" w:space="0" w:color="auto"/>
        <w:left w:val="none" w:sz="0" w:space="0" w:color="auto"/>
        <w:bottom w:val="none" w:sz="0" w:space="0" w:color="auto"/>
        <w:right w:val="none" w:sz="0" w:space="0" w:color="auto"/>
      </w:divBdr>
    </w:div>
    <w:div w:id="1534687494">
      <w:bodyDiv w:val="1"/>
      <w:marLeft w:val="0"/>
      <w:marRight w:val="0"/>
      <w:marTop w:val="0"/>
      <w:marBottom w:val="0"/>
      <w:divBdr>
        <w:top w:val="none" w:sz="0" w:space="0" w:color="auto"/>
        <w:left w:val="none" w:sz="0" w:space="0" w:color="auto"/>
        <w:bottom w:val="none" w:sz="0" w:space="0" w:color="auto"/>
        <w:right w:val="none" w:sz="0" w:space="0" w:color="auto"/>
      </w:divBdr>
    </w:div>
    <w:div w:id="1857501013">
      <w:bodyDiv w:val="1"/>
      <w:marLeft w:val="0"/>
      <w:marRight w:val="0"/>
      <w:marTop w:val="0"/>
      <w:marBottom w:val="0"/>
      <w:divBdr>
        <w:top w:val="none" w:sz="0" w:space="0" w:color="auto"/>
        <w:left w:val="none" w:sz="0" w:space="0" w:color="auto"/>
        <w:bottom w:val="none" w:sz="0" w:space="0" w:color="auto"/>
        <w:right w:val="none" w:sz="0" w:space="0" w:color="auto"/>
      </w:divBdr>
    </w:div>
    <w:div w:id="1927958925">
      <w:bodyDiv w:val="1"/>
      <w:marLeft w:val="0"/>
      <w:marRight w:val="0"/>
      <w:marTop w:val="0"/>
      <w:marBottom w:val="0"/>
      <w:divBdr>
        <w:top w:val="none" w:sz="0" w:space="0" w:color="auto"/>
        <w:left w:val="none" w:sz="0" w:space="0" w:color="auto"/>
        <w:bottom w:val="none" w:sz="0" w:space="0" w:color="auto"/>
        <w:right w:val="none" w:sz="0" w:space="0" w:color="auto"/>
      </w:divBdr>
    </w:div>
    <w:div w:id="1972008207">
      <w:bodyDiv w:val="1"/>
      <w:marLeft w:val="0"/>
      <w:marRight w:val="0"/>
      <w:marTop w:val="0"/>
      <w:marBottom w:val="0"/>
      <w:divBdr>
        <w:top w:val="none" w:sz="0" w:space="0" w:color="auto"/>
        <w:left w:val="none" w:sz="0" w:space="0" w:color="auto"/>
        <w:bottom w:val="none" w:sz="0" w:space="0" w:color="auto"/>
        <w:right w:val="none" w:sz="0" w:space="0" w:color="auto"/>
      </w:divBdr>
    </w:div>
    <w:div w:id="2126348066">
      <w:bodyDiv w:val="1"/>
      <w:marLeft w:val="0"/>
      <w:marRight w:val="0"/>
      <w:marTop w:val="0"/>
      <w:marBottom w:val="0"/>
      <w:divBdr>
        <w:top w:val="none" w:sz="0" w:space="0" w:color="auto"/>
        <w:left w:val="none" w:sz="0" w:space="0" w:color="auto"/>
        <w:bottom w:val="none" w:sz="0" w:space="0" w:color="auto"/>
        <w:right w:val="none" w:sz="0" w:space="0" w:color="auto"/>
      </w:divBdr>
      <w:divsChild>
        <w:div w:id="1184248898">
          <w:marLeft w:val="0"/>
          <w:marRight w:val="0"/>
          <w:marTop w:val="0"/>
          <w:marBottom w:val="0"/>
          <w:divBdr>
            <w:top w:val="none" w:sz="0" w:space="0" w:color="auto"/>
            <w:left w:val="none" w:sz="0" w:space="0" w:color="auto"/>
            <w:bottom w:val="none" w:sz="0" w:space="0" w:color="auto"/>
            <w:right w:val="none" w:sz="0" w:space="0" w:color="auto"/>
          </w:divBdr>
        </w:div>
        <w:div w:id="885916802">
          <w:marLeft w:val="0"/>
          <w:marRight w:val="0"/>
          <w:marTop w:val="0"/>
          <w:marBottom w:val="0"/>
          <w:divBdr>
            <w:top w:val="none" w:sz="0" w:space="0" w:color="auto"/>
            <w:left w:val="none" w:sz="0" w:space="0" w:color="auto"/>
            <w:bottom w:val="none" w:sz="0" w:space="0" w:color="auto"/>
            <w:right w:val="none" w:sz="0" w:space="0" w:color="auto"/>
          </w:divBdr>
          <w:divsChild>
            <w:div w:id="215892064">
              <w:marLeft w:val="0"/>
              <w:marRight w:val="165"/>
              <w:marTop w:val="150"/>
              <w:marBottom w:val="0"/>
              <w:divBdr>
                <w:top w:val="none" w:sz="0" w:space="0" w:color="auto"/>
                <w:left w:val="none" w:sz="0" w:space="0" w:color="auto"/>
                <w:bottom w:val="none" w:sz="0" w:space="0" w:color="auto"/>
                <w:right w:val="none" w:sz="0" w:space="0" w:color="auto"/>
              </w:divBdr>
              <w:divsChild>
                <w:div w:id="1165239502">
                  <w:marLeft w:val="0"/>
                  <w:marRight w:val="0"/>
                  <w:marTop w:val="0"/>
                  <w:marBottom w:val="0"/>
                  <w:divBdr>
                    <w:top w:val="none" w:sz="0" w:space="0" w:color="auto"/>
                    <w:left w:val="none" w:sz="0" w:space="0" w:color="auto"/>
                    <w:bottom w:val="none" w:sz="0" w:space="0" w:color="auto"/>
                    <w:right w:val="none" w:sz="0" w:space="0" w:color="auto"/>
                  </w:divBdr>
                  <w:divsChild>
                    <w:div w:id="17407859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D7C6183FCCACB429C5E018F11CA6916" ma:contentTypeVersion="18" ma:contentTypeDescription="Yeni belge oluşturun." ma:contentTypeScope="" ma:versionID="caba6598d8356e77eac3c2e62e0e94cf">
  <xsd:schema xmlns:xsd="http://www.w3.org/2001/XMLSchema" xmlns:xs="http://www.w3.org/2001/XMLSchema" xmlns:p="http://schemas.microsoft.com/office/2006/metadata/properties" xmlns:ns2="e34f9b8a-2331-4985-988a-787b90b81c45" xmlns:ns3="d2cf0ce8-b6e5-44f8-b8e6-9dec9a852a36" targetNamespace="http://schemas.microsoft.com/office/2006/metadata/properties" ma:root="true" ma:fieldsID="f582a1b70491f4c8c0220e9cf06443bd" ns2:_="" ns3:_="">
    <xsd:import namespace="e34f9b8a-2331-4985-988a-787b90b81c45"/>
    <xsd:import namespace="d2cf0ce8-b6e5-44f8-b8e6-9dec9a852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f9b8a-2331-4985-988a-787b90b8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f019fadc-01fd-4a26-a8de-93dc226d2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f0ce8-b6e5-44f8-b8e6-9dec9a852a36"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bee6ed9e-56f3-4441-be8a-bd3250dd454d}" ma:internalName="TaxCatchAll" ma:showField="CatchAllData" ma:web="d2cf0ce8-b6e5-44f8-b8e6-9dec9a852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f9b8a-2331-4985-988a-787b90b81c45">
      <Terms xmlns="http://schemas.microsoft.com/office/infopath/2007/PartnerControls"/>
    </lcf76f155ced4ddcb4097134ff3c332f>
    <TaxCatchAll xmlns="d2cf0ce8-b6e5-44f8-b8e6-9dec9a852a36" xsi:nil="true"/>
  </documentManagement>
</p:properties>
</file>

<file path=customXml/itemProps1.xml><?xml version="1.0" encoding="utf-8"?>
<ds:datastoreItem xmlns:ds="http://schemas.openxmlformats.org/officeDocument/2006/customXml" ds:itemID="{6C5038BF-D059-479B-8096-642A34F61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f9b8a-2331-4985-988a-787b90b81c45"/>
    <ds:schemaRef ds:uri="d2cf0ce8-b6e5-44f8-b8e6-9dec9a852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9F95F-63AA-46FC-AB7B-2B8E759F8B4F}">
  <ds:schemaRefs>
    <ds:schemaRef ds:uri="http://schemas.microsoft.com/sharepoint/v3/contenttype/forms"/>
  </ds:schemaRefs>
</ds:datastoreItem>
</file>

<file path=customXml/itemProps3.xml><?xml version="1.0" encoding="utf-8"?>
<ds:datastoreItem xmlns:ds="http://schemas.openxmlformats.org/officeDocument/2006/customXml" ds:itemID="{519CAC57-AE87-4313-951F-7FA755DB3895}">
  <ds:schemaRefs>
    <ds:schemaRef ds:uri="http://schemas.microsoft.com/office/2006/metadata/properties"/>
    <ds:schemaRef ds:uri="9dcbc605-95c2-4e5d-9485-ff2ee081106e"/>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e34f9b8a-2331-4985-988a-787b90b81c45"/>
    <ds:schemaRef ds:uri="d2cf0ce8-b6e5-44f8-b8e6-9dec9a852a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Tarhan</dc:creator>
  <cp:keywords/>
  <dc:description/>
  <cp:lastModifiedBy>Asya Türköz</cp:lastModifiedBy>
  <cp:revision>3</cp:revision>
  <dcterms:created xsi:type="dcterms:W3CDTF">2024-12-19T07:02:00Z</dcterms:created>
  <dcterms:modified xsi:type="dcterms:W3CDTF">2024-12-20T09:13:00Z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0x0101001D7C6183FCCACB429C5E018F11CA6916</vt:lpwstr>
  </property>
  <property fmtid="{D5CDD505-2E9C-101B-9397-08002B2CF9AE}" pid="3" name="MediaServiceImageTags">
    <vt:lpwstr/>
  </property>
</Properties>
</file>