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4080B" w14:textId="77777777" w:rsidR="00470B35" w:rsidRDefault="00470B35" w:rsidP="00470B35">
      <w:pPr>
        <w:pStyle w:val="NormalWeb"/>
        <w:rPr>
          <w:rStyle w:val="Gl"/>
        </w:rPr>
      </w:pPr>
      <w:r>
        <w:rPr>
          <w:noProof/>
        </w:rPr>
        <w:drawing>
          <wp:anchor distT="0" distB="0" distL="114300" distR="114300" simplePos="0" relativeHeight="251659264" behindDoc="1" locked="0" layoutInCell="1" allowOverlap="1" wp14:anchorId="4391FC84" wp14:editId="2EDB89B1">
            <wp:simplePos x="0" y="0"/>
            <wp:positionH relativeFrom="page">
              <wp:posOffset>1168945</wp:posOffset>
            </wp:positionH>
            <wp:positionV relativeFrom="paragraph">
              <wp:posOffset>6350</wp:posOffset>
            </wp:positionV>
            <wp:extent cx="2286000" cy="1525905"/>
            <wp:effectExtent l="0" t="0" r="0" b="0"/>
            <wp:wrapTight wrapText="bothSides">
              <wp:wrapPolygon edited="0">
                <wp:start x="0" y="0"/>
                <wp:lineTo x="0" y="21303"/>
                <wp:lineTo x="21420" y="21303"/>
                <wp:lineTo x="21420" y="0"/>
                <wp:lineTo x="0" y="0"/>
              </wp:wrapPolygon>
            </wp:wrapTight>
            <wp:docPr id="2" name="Resim 2" descr="Pakistan bayrağı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kistan bayrağı - Vikiped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86000" cy="15259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266E583B" wp14:editId="723B95CA">
            <wp:simplePos x="0" y="0"/>
            <wp:positionH relativeFrom="column">
              <wp:posOffset>3833405</wp:posOffset>
            </wp:positionH>
            <wp:positionV relativeFrom="paragraph">
              <wp:posOffset>8799</wp:posOffset>
            </wp:positionV>
            <wp:extent cx="1815465" cy="1544320"/>
            <wp:effectExtent l="0" t="0" r="0" b="0"/>
            <wp:wrapTight wrapText="bothSides">
              <wp:wrapPolygon edited="0">
                <wp:start x="8613" y="0"/>
                <wp:lineTo x="4986" y="533"/>
                <wp:lineTo x="453" y="2931"/>
                <wp:lineTo x="0" y="7194"/>
                <wp:lineTo x="0" y="13589"/>
                <wp:lineTo x="1587" y="17053"/>
                <wp:lineTo x="2040" y="18385"/>
                <wp:lineTo x="5893" y="21316"/>
                <wp:lineTo x="7706" y="21316"/>
                <wp:lineTo x="13599" y="21316"/>
                <wp:lineTo x="15186" y="21316"/>
                <wp:lineTo x="19492" y="18118"/>
                <wp:lineTo x="19719" y="17053"/>
                <wp:lineTo x="21305" y="13589"/>
                <wp:lineTo x="21305" y="7194"/>
                <wp:lineTo x="21079" y="2931"/>
                <wp:lineTo x="16319" y="533"/>
                <wp:lineTo x="12693" y="0"/>
                <wp:lineTo x="8613" y="0"/>
              </wp:wrapPolygon>
            </wp:wrapTight>
            <wp:docPr id="1" name="Resim 1" descr="Dosya:UN emblem blue.svg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sya:UN emblem blue.svg - Vikiped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15465" cy="1544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054585" w14:textId="77777777" w:rsidR="00470B35" w:rsidRDefault="00470B35" w:rsidP="00470B35">
      <w:pPr>
        <w:pStyle w:val="NormalWeb"/>
        <w:rPr>
          <w:rStyle w:val="Gl"/>
        </w:rPr>
      </w:pPr>
    </w:p>
    <w:p w14:paraId="7948C9A4" w14:textId="77777777" w:rsidR="00470B35" w:rsidRDefault="00470B35" w:rsidP="00470B35">
      <w:pPr>
        <w:pStyle w:val="NormalWeb"/>
        <w:rPr>
          <w:rStyle w:val="Gl"/>
        </w:rPr>
      </w:pPr>
    </w:p>
    <w:p w14:paraId="786C9FF8" w14:textId="77777777" w:rsidR="00470B35" w:rsidRDefault="00470B35" w:rsidP="00470B35">
      <w:pPr>
        <w:pStyle w:val="NormalWeb"/>
        <w:rPr>
          <w:rStyle w:val="Gl"/>
        </w:rPr>
      </w:pPr>
    </w:p>
    <w:p w14:paraId="7C295BEB" w14:textId="77777777" w:rsidR="0000761E" w:rsidRDefault="0000761E">
      <w:pPr>
        <w:pStyle w:val="p1"/>
        <w:divId w:val="1110007959"/>
        <w:rPr>
          <w:rStyle w:val="s1"/>
        </w:rPr>
      </w:pPr>
    </w:p>
    <w:p w14:paraId="0CCBCEEA" w14:textId="77777777" w:rsidR="0000761E" w:rsidRDefault="0000761E">
      <w:pPr>
        <w:pStyle w:val="p1"/>
        <w:divId w:val="1110007959"/>
        <w:rPr>
          <w:rStyle w:val="s1"/>
        </w:rPr>
      </w:pPr>
    </w:p>
    <w:p w14:paraId="45761232" w14:textId="77777777" w:rsidR="0000761E" w:rsidRDefault="0000761E">
      <w:pPr>
        <w:pStyle w:val="p1"/>
        <w:divId w:val="1110007959"/>
        <w:rPr>
          <w:rStyle w:val="s1"/>
        </w:rPr>
      </w:pPr>
    </w:p>
    <w:p w14:paraId="1A5C7F15" w14:textId="77777777" w:rsidR="0000761E" w:rsidRPr="00DB2BE7" w:rsidRDefault="0000761E">
      <w:pPr>
        <w:pStyle w:val="p1"/>
        <w:divId w:val="1110007959"/>
        <w:rPr>
          <w:rStyle w:val="s1"/>
          <w:color w:val="000000" w:themeColor="text1"/>
          <w:sz w:val="12"/>
          <w:szCs w:val="12"/>
        </w:rPr>
      </w:pPr>
    </w:p>
    <w:p w14:paraId="0A2E89AB" w14:textId="77777777" w:rsidR="0000761E" w:rsidRPr="00DB2BE7" w:rsidRDefault="0000761E">
      <w:pPr>
        <w:pStyle w:val="p1"/>
        <w:divId w:val="1110007959"/>
        <w:rPr>
          <w:rStyle w:val="s1"/>
          <w:color w:val="000000" w:themeColor="text1"/>
          <w:sz w:val="12"/>
          <w:szCs w:val="12"/>
        </w:rPr>
      </w:pPr>
    </w:p>
    <w:p w14:paraId="4FB0D7FC" w14:textId="77777777" w:rsidR="0000761E" w:rsidRPr="00DB2BE7" w:rsidRDefault="0000761E">
      <w:pPr>
        <w:pStyle w:val="p1"/>
        <w:divId w:val="912473164"/>
        <w:rPr>
          <w:color w:val="000000" w:themeColor="text1"/>
          <w:sz w:val="12"/>
          <w:szCs w:val="12"/>
        </w:rPr>
      </w:pPr>
      <w:r w:rsidRPr="00DB2BE7">
        <w:rPr>
          <w:rStyle w:val="s1"/>
          <w:color w:val="000000" w:themeColor="text1"/>
          <w:sz w:val="12"/>
          <w:szCs w:val="12"/>
        </w:rPr>
        <w:t>Position Paper</w:t>
      </w:r>
    </w:p>
    <w:p w14:paraId="4E5ABF47" w14:textId="77777777" w:rsidR="0000761E" w:rsidRPr="00DB2BE7" w:rsidRDefault="0000761E">
      <w:pPr>
        <w:pStyle w:val="p1"/>
        <w:divId w:val="912473164"/>
        <w:rPr>
          <w:color w:val="000000" w:themeColor="text1"/>
          <w:sz w:val="12"/>
          <w:szCs w:val="12"/>
        </w:rPr>
      </w:pPr>
      <w:r w:rsidRPr="00DB2BE7">
        <w:rPr>
          <w:rStyle w:val="s1"/>
          <w:color w:val="000000" w:themeColor="text1"/>
          <w:sz w:val="12"/>
          <w:szCs w:val="12"/>
        </w:rPr>
        <w:t>Delegate:</w:t>
      </w:r>
      <w:r w:rsidRPr="00DB2BE7">
        <w:rPr>
          <w:rStyle w:val="s2"/>
          <w:color w:val="000000" w:themeColor="text1"/>
          <w:sz w:val="12"/>
          <w:szCs w:val="12"/>
        </w:rPr>
        <w:t xml:space="preserve"> Pakistan</w:t>
      </w:r>
    </w:p>
    <w:p w14:paraId="0A68F3BE" w14:textId="77777777" w:rsidR="0000761E" w:rsidRPr="00DB2BE7" w:rsidRDefault="0000761E">
      <w:pPr>
        <w:pStyle w:val="p1"/>
        <w:divId w:val="912473164"/>
        <w:rPr>
          <w:color w:val="000000" w:themeColor="text1"/>
          <w:sz w:val="12"/>
          <w:szCs w:val="12"/>
        </w:rPr>
      </w:pPr>
      <w:r w:rsidRPr="00DB2BE7">
        <w:rPr>
          <w:rStyle w:val="s1"/>
          <w:color w:val="000000" w:themeColor="text1"/>
          <w:sz w:val="12"/>
          <w:szCs w:val="12"/>
        </w:rPr>
        <w:t>Committee:</w:t>
      </w:r>
      <w:r w:rsidRPr="00DB2BE7">
        <w:rPr>
          <w:rStyle w:val="s2"/>
          <w:color w:val="000000" w:themeColor="text1"/>
          <w:sz w:val="12"/>
          <w:szCs w:val="12"/>
        </w:rPr>
        <w:t xml:space="preserve"> DISEC</w:t>
      </w:r>
    </w:p>
    <w:p w14:paraId="775B778B" w14:textId="77777777" w:rsidR="0000761E" w:rsidRPr="00DB2BE7" w:rsidRDefault="0000761E">
      <w:pPr>
        <w:pStyle w:val="p1"/>
        <w:divId w:val="912473164"/>
        <w:rPr>
          <w:color w:val="000000" w:themeColor="text1"/>
          <w:sz w:val="12"/>
          <w:szCs w:val="12"/>
        </w:rPr>
      </w:pPr>
      <w:r w:rsidRPr="00DB2BE7">
        <w:rPr>
          <w:rStyle w:val="s1"/>
          <w:color w:val="000000" w:themeColor="text1"/>
          <w:sz w:val="12"/>
          <w:szCs w:val="12"/>
        </w:rPr>
        <w:t>Topic:</w:t>
      </w:r>
      <w:r w:rsidRPr="00DB2BE7">
        <w:rPr>
          <w:rStyle w:val="s2"/>
          <w:color w:val="000000" w:themeColor="text1"/>
          <w:sz w:val="12"/>
          <w:szCs w:val="12"/>
        </w:rPr>
        <w:t xml:space="preserve"> The Russia-Ukraine War and the Use of Weapons</w:t>
      </w:r>
    </w:p>
    <w:p w14:paraId="0B060031" w14:textId="77777777" w:rsidR="0000761E" w:rsidRPr="00DB2BE7" w:rsidRDefault="0000761E">
      <w:pPr>
        <w:pStyle w:val="p2"/>
        <w:divId w:val="912473164"/>
        <w:rPr>
          <w:color w:val="000000" w:themeColor="text1"/>
          <w:sz w:val="12"/>
          <w:szCs w:val="12"/>
        </w:rPr>
      </w:pPr>
    </w:p>
    <w:p w14:paraId="00421279" w14:textId="77777777" w:rsidR="0000761E" w:rsidRPr="00DB2BE7" w:rsidRDefault="0000761E">
      <w:pPr>
        <w:pStyle w:val="p1"/>
        <w:divId w:val="912473164"/>
        <w:rPr>
          <w:color w:val="000000" w:themeColor="text1"/>
          <w:sz w:val="12"/>
          <w:szCs w:val="12"/>
        </w:rPr>
      </w:pPr>
      <w:r w:rsidRPr="00DB2BE7">
        <w:rPr>
          <w:rStyle w:val="s1"/>
          <w:color w:val="000000" w:themeColor="text1"/>
          <w:sz w:val="12"/>
          <w:szCs w:val="12"/>
        </w:rPr>
        <w:t>Introduction</w:t>
      </w:r>
    </w:p>
    <w:p w14:paraId="01CB680E" w14:textId="77777777" w:rsidR="0000761E" w:rsidRPr="00DB2BE7" w:rsidRDefault="0000761E">
      <w:pPr>
        <w:pStyle w:val="p1"/>
        <w:divId w:val="912473164"/>
        <w:rPr>
          <w:color w:val="000000" w:themeColor="text1"/>
          <w:sz w:val="12"/>
          <w:szCs w:val="12"/>
        </w:rPr>
      </w:pPr>
      <w:r w:rsidRPr="00DB2BE7">
        <w:rPr>
          <w:rStyle w:val="s2"/>
          <w:color w:val="000000" w:themeColor="text1"/>
          <w:sz w:val="12"/>
          <w:szCs w:val="12"/>
        </w:rPr>
        <w:t>The Islamic Republic of Pakistan, situated in South Asia, holds a significant position in international diplomacy due to its strategic location, historical challenges, and commitment to global peace. As a founding member of the United Nations and an active participant in the Non-Aligned Movement, Pakistan remains steadfast in its belief in diplomacy, sovereignty, and the peaceful resolution of conflicts. Pakistan’s foreign policy is grounded in the principles of international law, mutual respect, and non-interference.</w:t>
      </w:r>
    </w:p>
    <w:p w14:paraId="7363881F" w14:textId="77777777" w:rsidR="0000761E" w:rsidRPr="00DB2BE7" w:rsidRDefault="0000761E">
      <w:pPr>
        <w:pStyle w:val="p2"/>
        <w:divId w:val="912473164"/>
        <w:rPr>
          <w:color w:val="000000" w:themeColor="text1"/>
          <w:sz w:val="12"/>
          <w:szCs w:val="12"/>
        </w:rPr>
      </w:pPr>
    </w:p>
    <w:p w14:paraId="4C6A0DD4" w14:textId="77777777" w:rsidR="0000761E" w:rsidRPr="00DB2BE7" w:rsidRDefault="0000761E">
      <w:pPr>
        <w:pStyle w:val="p1"/>
        <w:divId w:val="912473164"/>
        <w:rPr>
          <w:color w:val="000000" w:themeColor="text1"/>
          <w:sz w:val="12"/>
          <w:szCs w:val="12"/>
        </w:rPr>
      </w:pPr>
      <w:r w:rsidRPr="00DB2BE7">
        <w:rPr>
          <w:rStyle w:val="s1"/>
          <w:color w:val="000000" w:themeColor="text1"/>
          <w:sz w:val="12"/>
          <w:szCs w:val="12"/>
        </w:rPr>
        <w:t>Historical Context and Pakistan’s Relevance to the Topic</w:t>
      </w:r>
    </w:p>
    <w:p w14:paraId="1BA14C51" w14:textId="77777777" w:rsidR="0000761E" w:rsidRPr="00DB2BE7" w:rsidRDefault="0000761E">
      <w:pPr>
        <w:pStyle w:val="p1"/>
        <w:divId w:val="912473164"/>
        <w:rPr>
          <w:color w:val="000000" w:themeColor="text1"/>
          <w:sz w:val="12"/>
          <w:szCs w:val="12"/>
        </w:rPr>
      </w:pPr>
      <w:r w:rsidRPr="00DB2BE7">
        <w:rPr>
          <w:rStyle w:val="s2"/>
          <w:color w:val="000000" w:themeColor="text1"/>
          <w:sz w:val="12"/>
          <w:szCs w:val="12"/>
        </w:rPr>
        <w:t>The Russia-Ukraine war, one of the most pressing geopolitical conflicts of the 21st century, has resulted in massive humanitarian crises, violations of international law, and the use of sophisticated and deadly weapons.</w:t>
      </w:r>
    </w:p>
    <w:p w14:paraId="15F99226" w14:textId="77777777" w:rsidR="0000761E" w:rsidRPr="00DB2BE7" w:rsidRDefault="0000761E">
      <w:pPr>
        <w:pStyle w:val="p3"/>
        <w:divId w:val="912473164"/>
        <w:rPr>
          <w:color w:val="000000" w:themeColor="text1"/>
          <w:sz w:val="12"/>
          <w:szCs w:val="12"/>
        </w:rPr>
      </w:pPr>
    </w:p>
    <w:p w14:paraId="226883AA" w14:textId="77777777" w:rsidR="0000761E" w:rsidRPr="00DB2BE7" w:rsidRDefault="0000761E">
      <w:pPr>
        <w:pStyle w:val="p1"/>
        <w:divId w:val="912473164"/>
        <w:rPr>
          <w:color w:val="000000" w:themeColor="text1"/>
          <w:sz w:val="12"/>
          <w:szCs w:val="12"/>
        </w:rPr>
      </w:pPr>
      <w:r w:rsidRPr="00DB2BE7">
        <w:rPr>
          <w:rStyle w:val="s2"/>
          <w:color w:val="000000" w:themeColor="text1"/>
          <w:sz w:val="12"/>
          <w:szCs w:val="12"/>
        </w:rPr>
        <w:t>Pakistan itself has experienced the devastating consequences of armed conflicts, from its partition in 1947 to the wars with neighboring India. As a nuclear-armed state, Pakistan fully understands the risks of escalating conflicts and the catastrophic potential of modern weaponry.</w:t>
      </w:r>
    </w:p>
    <w:p w14:paraId="1E8FCBA7" w14:textId="77777777" w:rsidR="0000761E" w:rsidRPr="00DB2BE7" w:rsidRDefault="0000761E">
      <w:pPr>
        <w:pStyle w:val="p3"/>
        <w:divId w:val="912473164"/>
        <w:rPr>
          <w:color w:val="000000" w:themeColor="text1"/>
          <w:sz w:val="12"/>
          <w:szCs w:val="12"/>
        </w:rPr>
      </w:pPr>
    </w:p>
    <w:p w14:paraId="0D8496AB" w14:textId="77777777" w:rsidR="0000761E" w:rsidRPr="00DB2BE7" w:rsidRDefault="0000761E">
      <w:pPr>
        <w:pStyle w:val="p1"/>
        <w:divId w:val="912473164"/>
        <w:rPr>
          <w:color w:val="000000" w:themeColor="text1"/>
          <w:sz w:val="12"/>
          <w:szCs w:val="12"/>
        </w:rPr>
      </w:pPr>
      <w:r w:rsidRPr="00DB2BE7">
        <w:rPr>
          <w:rStyle w:val="s2"/>
          <w:color w:val="000000" w:themeColor="text1"/>
          <w:sz w:val="12"/>
          <w:szCs w:val="12"/>
        </w:rPr>
        <w:t>Pakistan has consistently voiced its opposition to the use of violence and has advocated for dialogue and negotiations. During the Cold War, Pakistan maintained a delicate balance between the United States and the Soviet Union, positioning itself as a proponent of peace rather than confrontation. Additionally, Pakistan has supported international efforts to curb the proliferation of weapons of mass destruction (WMDs) and played a crucial role in the global fight against terrorism.</w:t>
      </w:r>
    </w:p>
    <w:p w14:paraId="3294DF29" w14:textId="77777777" w:rsidR="0000761E" w:rsidRPr="00DB2BE7" w:rsidRDefault="0000761E">
      <w:pPr>
        <w:pStyle w:val="p2"/>
        <w:divId w:val="912473164"/>
        <w:rPr>
          <w:color w:val="000000" w:themeColor="text1"/>
          <w:sz w:val="12"/>
          <w:szCs w:val="12"/>
        </w:rPr>
      </w:pPr>
    </w:p>
    <w:p w14:paraId="1441F4D9" w14:textId="77777777" w:rsidR="0000761E" w:rsidRPr="00DB2BE7" w:rsidRDefault="0000761E">
      <w:pPr>
        <w:pStyle w:val="p1"/>
        <w:divId w:val="912473164"/>
        <w:rPr>
          <w:color w:val="000000" w:themeColor="text1"/>
          <w:sz w:val="12"/>
          <w:szCs w:val="12"/>
        </w:rPr>
      </w:pPr>
      <w:r w:rsidRPr="00DB2BE7">
        <w:rPr>
          <w:rStyle w:val="s1"/>
          <w:color w:val="000000" w:themeColor="text1"/>
          <w:sz w:val="12"/>
          <w:szCs w:val="12"/>
        </w:rPr>
        <w:t>Pakistan’s Policy on the Russia-Ukraine War</w:t>
      </w:r>
    </w:p>
    <w:p w14:paraId="415AF137" w14:textId="77777777" w:rsidR="0000761E" w:rsidRPr="00DB2BE7" w:rsidRDefault="0000761E">
      <w:pPr>
        <w:pStyle w:val="p1"/>
        <w:divId w:val="912473164"/>
        <w:rPr>
          <w:color w:val="000000" w:themeColor="text1"/>
          <w:sz w:val="12"/>
          <w:szCs w:val="12"/>
        </w:rPr>
      </w:pPr>
      <w:r w:rsidRPr="00DB2BE7">
        <w:rPr>
          <w:rStyle w:val="s2"/>
          <w:color w:val="000000" w:themeColor="text1"/>
          <w:sz w:val="12"/>
          <w:szCs w:val="12"/>
        </w:rPr>
        <w:t>Pakistan adopts a neutral yet constructive stance regarding the Russia-Ukraine conflict. While Pakistan maintains strong ties with Russia in areas such as energy and defense, it also respects Ukraine’s sovereignty and territorial integrity. Pakistan believes that the continuation of this war will only deepen human suffering, destabilize global economies, and escalate tensions between major powers.</w:t>
      </w:r>
    </w:p>
    <w:p w14:paraId="58E4904A" w14:textId="77777777" w:rsidR="0000761E" w:rsidRPr="00DB2BE7" w:rsidRDefault="0000761E">
      <w:pPr>
        <w:pStyle w:val="p3"/>
        <w:divId w:val="912473164"/>
        <w:rPr>
          <w:color w:val="000000" w:themeColor="text1"/>
          <w:sz w:val="12"/>
          <w:szCs w:val="12"/>
        </w:rPr>
      </w:pPr>
    </w:p>
    <w:p w14:paraId="53804165" w14:textId="77777777" w:rsidR="0000761E" w:rsidRPr="00DB2BE7" w:rsidRDefault="0000761E">
      <w:pPr>
        <w:pStyle w:val="p1"/>
        <w:divId w:val="912473164"/>
        <w:rPr>
          <w:color w:val="000000" w:themeColor="text1"/>
          <w:sz w:val="12"/>
          <w:szCs w:val="12"/>
        </w:rPr>
      </w:pPr>
      <w:r w:rsidRPr="00DB2BE7">
        <w:rPr>
          <w:rStyle w:val="s2"/>
          <w:color w:val="000000" w:themeColor="text1"/>
          <w:sz w:val="12"/>
          <w:szCs w:val="12"/>
        </w:rPr>
        <w:t>Pakistan stands firm in its belief that:</w:t>
      </w:r>
    </w:p>
    <w:p w14:paraId="7A59A9B6" w14:textId="77777777" w:rsidR="0000761E" w:rsidRPr="00DB2BE7" w:rsidRDefault="0000761E">
      <w:pPr>
        <w:pStyle w:val="p4"/>
        <w:divId w:val="912473164"/>
        <w:rPr>
          <w:color w:val="000000" w:themeColor="text1"/>
          <w:sz w:val="12"/>
          <w:szCs w:val="12"/>
        </w:rPr>
      </w:pPr>
      <w:r w:rsidRPr="00DB2BE7">
        <w:rPr>
          <w:rStyle w:val="apple-tab-span"/>
          <w:rFonts w:ascii="UICTFontTextStyleBody" w:hAnsi="UICTFontTextStyleBody"/>
          <w:color w:val="000000" w:themeColor="text1"/>
          <w:sz w:val="12"/>
          <w:szCs w:val="12"/>
        </w:rPr>
        <w:tab/>
      </w:r>
      <w:r w:rsidRPr="00DB2BE7">
        <w:rPr>
          <w:rStyle w:val="s2"/>
          <w:color w:val="000000" w:themeColor="text1"/>
          <w:sz w:val="12"/>
          <w:szCs w:val="12"/>
        </w:rPr>
        <w:t>1.</w:t>
      </w:r>
      <w:r w:rsidRPr="00DB2BE7">
        <w:rPr>
          <w:rStyle w:val="apple-tab-span"/>
          <w:rFonts w:ascii="UICTFontTextStyleBody" w:hAnsi="UICTFontTextStyleBody"/>
          <w:color w:val="000000" w:themeColor="text1"/>
          <w:sz w:val="12"/>
          <w:szCs w:val="12"/>
        </w:rPr>
        <w:tab/>
      </w:r>
      <w:r w:rsidRPr="00DB2BE7">
        <w:rPr>
          <w:rStyle w:val="s1"/>
          <w:color w:val="000000" w:themeColor="text1"/>
          <w:sz w:val="12"/>
          <w:szCs w:val="12"/>
        </w:rPr>
        <w:t>Respect for Sovereignty</w:t>
      </w:r>
      <w:r w:rsidRPr="00DB2BE7">
        <w:rPr>
          <w:rStyle w:val="s2"/>
          <w:color w:val="000000" w:themeColor="text1"/>
          <w:sz w:val="12"/>
          <w:szCs w:val="12"/>
        </w:rPr>
        <w:t>: All nations must respect the sovereignty and territorial integrity of others, as outlined in the UN Charter.</w:t>
      </w:r>
    </w:p>
    <w:p w14:paraId="5CD0AC24" w14:textId="77777777" w:rsidR="0000761E" w:rsidRPr="00DB2BE7" w:rsidRDefault="0000761E">
      <w:pPr>
        <w:pStyle w:val="p4"/>
        <w:divId w:val="912473164"/>
        <w:rPr>
          <w:color w:val="000000" w:themeColor="text1"/>
          <w:sz w:val="12"/>
          <w:szCs w:val="12"/>
        </w:rPr>
      </w:pPr>
      <w:r w:rsidRPr="00DB2BE7">
        <w:rPr>
          <w:rStyle w:val="apple-tab-span"/>
          <w:rFonts w:ascii="UICTFontTextStyleBody" w:hAnsi="UICTFontTextStyleBody"/>
          <w:color w:val="000000" w:themeColor="text1"/>
          <w:sz w:val="12"/>
          <w:szCs w:val="12"/>
        </w:rPr>
        <w:tab/>
      </w:r>
      <w:r w:rsidRPr="00DB2BE7">
        <w:rPr>
          <w:rStyle w:val="s2"/>
          <w:color w:val="000000" w:themeColor="text1"/>
          <w:sz w:val="12"/>
          <w:szCs w:val="12"/>
        </w:rPr>
        <w:t>2.</w:t>
      </w:r>
      <w:r w:rsidRPr="00DB2BE7">
        <w:rPr>
          <w:rStyle w:val="apple-tab-span"/>
          <w:rFonts w:ascii="UICTFontTextStyleBody" w:hAnsi="UICTFontTextStyleBody"/>
          <w:color w:val="000000" w:themeColor="text1"/>
          <w:sz w:val="12"/>
          <w:szCs w:val="12"/>
        </w:rPr>
        <w:tab/>
      </w:r>
      <w:r w:rsidRPr="00DB2BE7">
        <w:rPr>
          <w:rStyle w:val="s1"/>
          <w:color w:val="000000" w:themeColor="text1"/>
          <w:sz w:val="12"/>
          <w:szCs w:val="12"/>
        </w:rPr>
        <w:t>Diplomatic Solutions</w:t>
      </w:r>
      <w:r w:rsidRPr="00DB2BE7">
        <w:rPr>
          <w:rStyle w:val="s2"/>
          <w:color w:val="000000" w:themeColor="text1"/>
          <w:sz w:val="12"/>
          <w:szCs w:val="12"/>
        </w:rPr>
        <w:t>: War is never the answer. Pakistan urges all parties involved to engage in meaningful dialogue facilitated by neutral mediators.</w:t>
      </w:r>
    </w:p>
    <w:p w14:paraId="4C68D90A" w14:textId="77777777" w:rsidR="0000761E" w:rsidRPr="00DB2BE7" w:rsidRDefault="0000761E">
      <w:pPr>
        <w:pStyle w:val="p4"/>
        <w:divId w:val="912473164"/>
        <w:rPr>
          <w:color w:val="000000" w:themeColor="text1"/>
          <w:sz w:val="12"/>
          <w:szCs w:val="12"/>
        </w:rPr>
      </w:pPr>
      <w:r w:rsidRPr="00DB2BE7">
        <w:rPr>
          <w:rStyle w:val="apple-tab-span"/>
          <w:rFonts w:ascii="UICTFontTextStyleBody" w:hAnsi="UICTFontTextStyleBody"/>
          <w:color w:val="000000" w:themeColor="text1"/>
          <w:sz w:val="12"/>
          <w:szCs w:val="12"/>
        </w:rPr>
        <w:tab/>
      </w:r>
      <w:r w:rsidRPr="00DB2BE7">
        <w:rPr>
          <w:rStyle w:val="s2"/>
          <w:color w:val="000000" w:themeColor="text1"/>
          <w:sz w:val="12"/>
          <w:szCs w:val="12"/>
        </w:rPr>
        <w:t>3.</w:t>
      </w:r>
      <w:r w:rsidRPr="00DB2BE7">
        <w:rPr>
          <w:rStyle w:val="apple-tab-span"/>
          <w:rFonts w:ascii="UICTFontTextStyleBody" w:hAnsi="UICTFontTextStyleBody"/>
          <w:color w:val="000000" w:themeColor="text1"/>
          <w:sz w:val="12"/>
          <w:szCs w:val="12"/>
        </w:rPr>
        <w:tab/>
      </w:r>
      <w:r w:rsidRPr="00DB2BE7">
        <w:rPr>
          <w:rStyle w:val="s1"/>
          <w:color w:val="000000" w:themeColor="text1"/>
          <w:sz w:val="12"/>
          <w:szCs w:val="12"/>
        </w:rPr>
        <w:t>Accountability for War Crimes</w:t>
      </w:r>
      <w:r w:rsidRPr="00DB2BE7">
        <w:rPr>
          <w:rStyle w:val="s2"/>
          <w:color w:val="000000" w:themeColor="text1"/>
          <w:sz w:val="12"/>
          <w:szCs w:val="12"/>
        </w:rPr>
        <w:t>: Violations of international humanitarian law, including attacks on civilians and the use of illegal weapons, must be investigated, and those responsible held accountable.</w:t>
      </w:r>
    </w:p>
    <w:p w14:paraId="6D5B270D" w14:textId="77777777" w:rsidR="0000761E" w:rsidRPr="00DB2BE7" w:rsidRDefault="0000761E">
      <w:pPr>
        <w:pStyle w:val="p2"/>
        <w:divId w:val="912473164"/>
        <w:rPr>
          <w:color w:val="000000" w:themeColor="text1"/>
          <w:sz w:val="12"/>
          <w:szCs w:val="12"/>
        </w:rPr>
      </w:pPr>
    </w:p>
    <w:p w14:paraId="5CF6166E" w14:textId="77777777" w:rsidR="0000761E" w:rsidRPr="00DB2BE7" w:rsidRDefault="0000761E">
      <w:pPr>
        <w:pStyle w:val="p1"/>
        <w:divId w:val="912473164"/>
        <w:rPr>
          <w:color w:val="000000" w:themeColor="text1"/>
          <w:sz w:val="12"/>
          <w:szCs w:val="12"/>
        </w:rPr>
      </w:pPr>
      <w:r w:rsidRPr="00DB2BE7">
        <w:rPr>
          <w:rStyle w:val="s1"/>
          <w:color w:val="000000" w:themeColor="text1"/>
          <w:sz w:val="12"/>
          <w:szCs w:val="12"/>
        </w:rPr>
        <w:t>Proposed Solutions</w:t>
      </w:r>
    </w:p>
    <w:p w14:paraId="67C76BC6" w14:textId="77777777" w:rsidR="0000761E" w:rsidRPr="00DB2BE7" w:rsidRDefault="0000761E">
      <w:pPr>
        <w:pStyle w:val="p1"/>
        <w:divId w:val="912473164"/>
        <w:rPr>
          <w:color w:val="000000" w:themeColor="text1"/>
          <w:sz w:val="12"/>
          <w:szCs w:val="12"/>
        </w:rPr>
      </w:pPr>
      <w:r w:rsidRPr="00DB2BE7">
        <w:rPr>
          <w:rStyle w:val="s2"/>
          <w:color w:val="000000" w:themeColor="text1"/>
          <w:sz w:val="12"/>
          <w:szCs w:val="12"/>
        </w:rPr>
        <w:t>Pakistan believes that DISEC, as a UN committee, has a critical role in addressing the use of weapons and the impact of the Russia-Ukraine war. Pakistan proposes the following solutions:</w:t>
      </w:r>
    </w:p>
    <w:p w14:paraId="687E87C2" w14:textId="77777777" w:rsidR="0000761E" w:rsidRPr="00DB2BE7" w:rsidRDefault="0000761E">
      <w:pPr>
        <w:pStyle w:val="p4"/>
        <w:divId w:val="912473164"/>
        <w:rPr>
          <w:color w:val="000000" w:themeColor="text1"/>
          <w:sz w:val="12"/>
          <w:szCs w:val="12"/>
        </w:rPr>
      </w:pPr>
      <w:r w:rsidRPr="00DB2BE7">
        <w:rPr>
          <w:rStyle w:val="apple-tab-span"/>
          <w:rFonts w:ascii="UICTFontTextStyleBody" w:hAnsi="UICTFontTextStyleBody"/>
          <w:color w:val="000000" w:themeColor="text1"/>
          <w:sz w:val="12"/>
          <w:szCs w:val="12"/>
        </w:rPr>
        <w:tab/>
      </w:r>
      <w:r w:rsidRPr="00DB2BE7">
        <w:rPr>
          <w:rStyle w:val="s2"/>
          <w:color w:val="000000" w:themeColor="text1"/>
          <w:sz w:val="12"/>
          <w:szCs w:val="12"/>
        </w:rPr>
        <w:t>1.</w:t>
      </w:r>
      <w:r w:rsidRPr="00DB2BE7">
        <w:rPr>
          <w:rStyle w:val="apple-tab-span"/>
          <w:rFonts w:ascii="UICTFontTextStyleBody" w:hAnsi="UICTFontTextStyleBody"/>
          <w:color w:val="000000" w:themeColor="text1"/>
          <w:sz w:val="12"/>
          <w:szCs w:val="12"/>
        </w:rPr>
        <w:tab/>
      </w:r>
      <w:r w:rsidRPr="00DB2BE7">
        <w:rPr>
          <w:rStyle w:val="s1"/>
          <w:color w:val="000000" w:themeColor="text1"/>
          <w:sz w:val="12"/>
          <w:szCs w:val="12"/>
        </w:rPr>
        <w:t>Strengthened International Regulations on Weapons</w:t>
      </w:r>
      <w:r w:rsidRPr="00DB2BE7">
        <w:rPr>
          <w:rStyle w:val="s2"/>
          <w:color w:val="000000" w:themeColor="text1"/>
          <w:sz w:val="12"/>
          <w:szCs w:val="12"/>
        </w:rPr>
        <w:t>:</w:t>
      </w:r>
    </w:p>
    <w:p w14:paraId="592B0ED8" w14:textId="77777777" w:rsidR="0000761E" w:rsidRPr="00DB2BE7" w:rsidRDefault="0000761E">
      <w:pPr>
        <w:pStyle w:val="p5"/>
        <w:divId w:val="912473164"/>
        <w:rPr>
          <w:color w:val="000000" w:themeColor="text1"/>
          <w:sz w:val="12"/>
          <w:szCs w:val="12"/>
        </w:rPr>
      </w:pPr>
      <w:r w:rsidRPr="00DB2BE7">
        <w:rPr>
          <w:rStyle w:val="apple-tab-span"/>
          <w:rFonts w:ascii="UICTFontTextStyleBody" w:hAnsi="UICTFontTextStyleBody"/>
          <w:color w:val="000000" w:themeColor="text1"/>
          <w:sz w:val="12"/>
          <w:szCs w:val="12"/>
        </w:rPr>
        <w:tab/>
      </w:r>
      <w:r w:rsidRPr="00DB2BE7">
        <w:rPr>
          <w:rStyle w:val="s2"/>
          <w:color w:val="000000" w:themeColor="text1"/>
          <w:sz w:val="12"/>
          <w:szCs w:val="12"/>
        </w:rPr>
        <w:t>•</w:t>
      </w:r>
      <w:r w:rsidRPr="00DB2BE7">
        <w:rPr>
          <w:rStyle w:val="apple-tab-span"/>
          <w:rFonts w:ascii="UICTFontTextStyleBody" w:hAnsi="UICTFontTextStyleBody"/>
          <w:color w:val="000000" w:themeColor="text1"/>
          <w:sz w:val="12"/>
          <w:szCs w:val="12"/>
        </w:rPr>
        <w:tab/>
      </w:r>
      <w:r w:rsidRPr="00DB2BE7">
        <w:rPr>
          <w:rStyle w:val="s2"/>
          <w:color w:val="000000" w:themeColor="text1"/>
          <w:sz w:val="12"/>
          <w:szCs w:val="12"/>
        </w:rPr>
        <w:t>Establish stricter international agreements on the use and trade of weapons, including WMDs, autonomous drones, and cyber weapons.</w:t>
      </w:r>
    </w:p>
    <w:p w14:paraId="63E5477D" w14:textId="77777777" w:rsidR="0000761E" w:rsidRPr="00DB2BE7" w:rsidRDefault="0000761E">
      <w:pPr>
        <w:pStyle w:val="p5"/>
        <w:divId w:val="912473164"/>
        <w:rPr>
          <w:color w:val="000000" w:themeColor="text1"/>
          <w:sz w:val="12"/>
          <w:szCs w:val="12"/>
        </w:rPr>
      </w:pPr>
      <w:r w:rsidRPr="00DB2BE7">
        <w:rPr>
          <w:rStyle w:val="apple-tab-span"/>
          <w:rFonts w:ascii="UICTFontTextStyleBody" w:hAnsi="UICTFontTextStyleBody"/>
          <w:color w:val="000000" w:themeColor="text1"/>
          <w:sz w:val="12"/>
          <w:szCs w:val="12"/>
        </w:rPr>
        <w:tab/>
      </w:r>
      <w:r w:rsidRPr="00DB2BE7">
        <w:rPr>
          <w:rStyle w:val="s2"/>
          <w:color w:val="000000" w:themeColor="text1"/>
          <w:sz w:val="12"/>
          <w:szCs w:val="12"/>
        </w:rPr>
        <w:t>•</w:t>
      </w:r>
      <w:r w:rsidRPr="00DB2BE7">
        <w:rPr>
          <w:rStyle w:val="apple-tab-span"/>
          <w:rFonts w:ascii="UICTFontTextStyleBody" w:hAnsi="UICTFontTextStyleBody"/>
          <w:color w:val="000000" w:themeColor="text1"/>
          <w:sz w:val="12"/>
          <w:szCs w:val="12"/>
        </w:rPr>
        <w:tab/>
      </w:r>
      <w:r w:rsidRPr="00DB2BE7">
        <w:rPr>
          <w:rStyle w:val="s2"/>
          <w:color w:val="000000" w:themeColor="text1"/>
          <w:sz w:val="12"/>
          <w:szCs w:val="12"/>
        </w:rPr>
        <w:t>Reinforce existing treaties like the Nuclear Non-Proliferation Treaty (NPT) and the Chemical Weapons Convention (CWC).</w:t>
      </w:r>
    </w:p>
    <w:p w14:paraId="6DF46A23" w14:textId="77777777" w:rsidR="0000761E" w:rsidRPr="00DB2BE7" w:rsidRDefault="0000761E">
      <w:pPr>
        <w:pStyle w:val="p5"/>
        <w:divId w:val="912473164"/>
        <w:rPr>
          <w:color w:val="000000" w:themeColor="text1"/>
          <w:sz w:val="12"/>
          <w:szCs w:val="12"/>
        </w:rPr>
      </w:pPr>
      <w:r w:rsidRPr="00DB2BE7">
        <w:rPr>
          <w:rStyle w:val="apple-tab-span"/>
          <w:rFonts w:ascii="UICTFontTextStyleBody" w:hAnsi="UICTFontTextStyleBody"/>
          <w:color w:val="000000" w:themeColor="text1"/>
          <w:sz w:val="12"/>
          <w:szCs w:val="12"/>
        </w:rPr>
        <w:tab/>
      </w:r>
      <w:r w:rsidRPr="00DB2BE7">
        <w:rPr>
          <w:rStyle w:val="s2"/>
          <w:color w:val="000000" w:themeColor="text1"/>
          <w:sz w:val="12"/>
          <w:szCs w:val="12"/>
        </w:rPr>
        <w:t>•</w:t>
      </w:r>
      <w:r w:rsidRPr="00DB2BE7">
        <w:rPr>
          <w:rStyle w:val="apple-tab-span"/>
          <w:rFonts w:ascii="UICTFontTextStyleBody" w:hAnsi="UICTFontTextStyleBody"/>
          <w:color w:val="000000" w:themeColor="text1"/>
          <w:sz w:val="12"/>
          <w:szCs w:val="12"/>
        </w:rPr>
        <w:tab/>
      </w:r>
      <w:r w:rsidRPr="00DB2BE7">
        <w:rPr>
          <w:rStyle w:val="s2"/>
          <w:color w:val="000000" w:themeColor="text1"/>
          <w:sz w:val="12"/>
          <w:szCs w:val="12"/>
        </w:rPr>
        <w:t>Develop new frameworks to regulate the use of emerging technologies in warfare, such as artificial intelligence and robotics.</w:t>
      </w:r>
    </w:p>
    <w:p w14:paraId="5498B7DA" w14:textId="77777777" w:rsidR="0000761E" w:rsidRPr="00DB2BE7" w:rsidRDefault="0000761E">
      <w:pPr>
        <w:pStyle w:val="p4"/>
        <w:divId w:val="912473164"/>
        <w:rPr>
          <w:color w:val="000000" w:themeColor="text1"/>
          <w:sz w:val="12"/>
          <w:szCs w:val="12"/>
        </w:rPr>
      </w:pPr>
      <w:r w:rsidRPr="00DB2BE7">
        <w:rPr>
          <w:rStyle w:val="apple-tab-span"/>
          <w:rFonts w:ascii="UICTFontTextStyleBody" w:hAnsi="UICTFontTextStyleBody"/>
          <w:color w:val="000000" w:themeColor="text1"/>
          <w:sz w:val="12"/>
          <w:szCs w:val="12"/>
        </w:rPr>
        <w:tab/>
      </w:r>
      <w:r w:rsidRPr="00DB2BE7">
        <w:rPr>
          <w:rStyle w:val="s2"/>
          <w:color w:val="000000" w:themeColor="text1"/>
          <w:sz w:val="12"/>
          <w:szCs w:val="12"/>
        </w:rPr>
        <w:t>2.</w:t>
      </w:r>
      <w:r w:rsidRPr="00DB2BE7">
        <w:rPr>
          <w:rStyle w:val="apple-tab-span"/>
          <w:rFonts w:ascii="UICTFontTextStyleBody" w:hAnsi="UICTFontTextStyleBody"/>
          <w:color w:val="000000" w:themeColor="text1"/>
          <w:sz w:val="12"/>
          <w:szCs w:val="12"/>
        </w:rPr>
        <w:tab/>
      </w:r>
      <w:r w:rsidRPr="00DB2BE7">
        <w:rPr>
          <w:rStyle w:val="s1"/>
          <w:color w:val="000000" w:themeColor="text1"/>
          <w:sz w:val="12"/>
          <w:szCs w:val="12"/>
        </w:rPr>
        <w:t>Creation of a UN-Supervised Arms Reduction Initiative</w:t>
      </w:r>
      <w:r w:rsidRPr="00DB2BE7">
        <w:rPr>
          <w:rStyle w:val="s2"/>
          <w:color w:val="000000" w:themeColor="text1"/>
          <w:sz w:val="12"/>
          <w:szCs w:val="12"/>
        </w:rPr>
        <w:t>:</w:t>
      </w:r>
    </w:p>
    <w:p w14:paraId="01D1F8B2" w14:textId="77777777" w:rsidR="0000761E" w:rsidRPr="00DB2BE7" w:rsidRDefault="0000761E">
      <w:pPr>
        <w:pStyle w:val="p5"/>
        <w:divId w:val="912473164"/>
        <w:rPr>
          <w:color w:val="000000" w:themeColor="text1"/>
          <w:sz w:val="12"/>
          <w:szCs w:val="12"/>
        </w:rPr>
      </w:pPr>
      <w:r w:rsidRPr="00DB2BE7">
        <w:rPr>
          <w:rStyle w:val="apple-tab-span"/>
          <w:rFonts w:ascii="UICTFontTextStyleBody" w:hAnsi="UICTFontTextStyleBody"/>
          <w:color w:val="000000" w:themeColor="text1"/>
          <w:sz w:val="12"/>
          <w:szCs w:val="12"/>
        </w:rPr>
        <w:tab/>
      </w:r>
      <w:r w:rsidRPr="00DB2BE7">
        <w:rPr>
          <w:rStyle w:val="s2"/>
          <w:color w:val="000000" w:themeColor="text1"/>
          <w:sz w:val="12"/>
          <w:szCs w:val="12"/>
        </w:rPr>
        <w:t>•</w:t>
      </w:r>
      <w:r w:rsidRPr="00DB2BE7">
        <w:rPr>
          <w:rStyle w:val="apple-tab-span"/>
          <w:rFonts w:ascii="UICTFontTextStyleBody" w:hAnsi="UICTFontTextStyleBody"/>
          <w:color w:val="000000" w:themeColor="text1"/>
          <w:sz w:val="12"/>
          <w:szCs w:val="12"/>
        </w:rPr>
        <w:tab/>
      </w:r>
      <w:r w:rsidRPr="00DB2BE7">
        <w:rPr>
          <w:rStyle w:val="s2"/>
          <w:color w:val="000000" w:themeColor="text1"/>
          <w:sz w:val="12"/>
          <w:szCs w:val="12"/>
        </w:rPr>
        <w:t>Encourage both Russia and Ukraine to participate in disarmament talks under UN supervision.</w:t>
      </w:r>
    </w:p>
    <w:p w14:paraId="6F3E779D" w14:textId="77777777" w:rsidR="0000761E" w:rsidRPr="00DB2BE7" w:rsidRDefault="0000761E">
      <w:pPr>
        <w:pStyle w:val="p5"/>
        <w:divId w:val="912473164"/>
        <w:rPr>
          <w:color w:val="000000" w:themeColor="text1"/>
          <w:sz w:val="12"/>
          <w:szCs w:val="12"/>
        </w:rPr>
      </w:pPr>
      <w:r w:rsidRPr="00DB2BE7">
        <w:rPr>
          <w:rStyle w:val="apple-tab-span"/>
          <w:rFonts w:ascii="UICTFontTextStyleBody" w:hAnsi="UICTFontTextStyleBody"/>
          <w:color w:val="000000" w:themeColor="text1"/>
          <w:sz w:val="12"/>
          <w:szCs w:val="12"/>
        </w:rPr>
        <w:tab/>
      </w:r>
      <w:r w:rsidRPr="00DB2BE7">
        <w:rPr>
          <w:rStyle w:val="s2"/>
          <w:color w:val="000000" w:themeColor="text1"/>
          <w:sz w:val="12"/>
          <w:szCs w:val="12"/>
        </w:rPr>
        <w:t>•</w:t>
      </w:r>
      <w:r w:rsidRPr="00DB2BE7">
        <w:rPr>
          <w:rStyle w:val="apple-tab-span"/>
          <w:rFonts w:ascii="UICTFontTextStyleBody" w:hAnsi="UICTFontTextStyleBody"/>
          <w:color w:val="000000" w:themeColor="text1"/>
          <w:sz w:val="12"/>
          <w:szCs w:val="12"/>
        </w:rPr>
        <w:tab/>
      </w:r>
      <w:r w:rsidRPr="00DB2BE7">
        <w:rPr>
          <w:rStyle w:val="s2"/>
          <w:color w:val="000000" w:themeColor="text1"/>
          <w:sz w:val="12"/>
          <w:szCs w:val="12"/>
        </w:rPr>
        <w:t>Gradually reduce the presence of advanced weaponry in the conflict zone to lower the risk of escalation.</w:t>
      </w:r>
    </w:p>
    <w:p w14:paraId="4A7FAFA8" w14:textId="77777777" w:rsidR="0000761E" w:rsidRPr="00DB2BE7" w:rsidRDefault="0000761E">
      <w:pPr>
        <w:pStyle w:val="p4"/>
        <w:divId w:val="912473164"/>
        <w:rPr>
          <w:color w:val="000000" w:themeColor="text1"/>
          <w:sz w:val="12"/>
          <w:szCs w:val="12"/>
        </w:rPr>
      </w:pPr>
      <w:r w:rsidRPr="00DB2BE7">
        <w:rPr>
          <w:rStyle w:val="apple-tab-span"/>
          <w:rFonts w:ascii="UICTFontTextStyleBody" w:hAnsi="UICTFontTextStyleBody"/>
          <w:color w:val="000000" w:themeColor="text1"/>
          <w:sz w:val="12"/>
          <w:szCs w:val="12"/>
        </w:rPr>
        <w:tab/>
      </w:r>
      <w:r w:rsidRPr="00DB2BE7">
        <w:rPr>
          <w:rStyle w:val="s2"/>
          <w:color w:val="000000" w:themeColor="text1"/>
          <w:sz w:val="12"/>
          <w:szCs w:val="12"/>
        </w:rPr>
        <w:t>3.</w:t>
      </w:r>
      <w:r w:rsidRPr="00DB2BE7">
        <w:rPr>
          <w:rStyle w:val="apple-tab-span"/>
          <w:rFonts w:ascii="UICTFontTextStyleBody" w:hAnsi="UICTFontTextStyleBody"/>
          <w:color w:val="000000" w:themeColor="text1"/>
          <w:sz w:val="12"/>
          <w:szCs w:val="12"/>
        </w:rPr>
        <w:tab/>
      </w:r>
      <w:r w:rsidRPr="00DB2BE7">
        <w:rPr>
          <w:rStyle w:val="s1"/>
          <w:color w:val="000000" w:themeColor="text1"/>
          <w:sz w:val="12"/>
          <w:szCs w:val="12"/>
        </w:rPr>
        <w:t>Humanitarian Aid and Refugee Support</w:t>
      </w:r>
      <w:r w:rsidRPr="00DB2BE7">
        <w:rPr>
          <w:rStyle w:val="s2"/>
          <w:color w:val="000000" w:themeColor="text1"/>
          <w:sz w:val="12"/>
          <w:szCs w:val="12"/>
        </w:rPr>
        <w:t>:</w:t>
      </w:r>
    </w:p>
    <w:p w14:paraId="1F82A6E9" w14:textId="77777777" w:rsidR="0000761E" w:rsidRPr="00DB2BE7" w:rsidRDefault="0000761E">
      <w:pPr>
        <w:pStyle w:val="p5"/>
        <w:divId w:val="912473164"/>
        <w:rPr>
          <w:color w:val="000000" w:themeColor="text1"/>
          <w:sz w:val="12"/>
          <w:szCs w:val="12"/>
        </w:rPr>
      </w:pPr>
      <w:r w:rsidRPr="00DB2BE7">
        <w:rPr>
          <w:rStyle w:val="apple-tab-span"/>
          <w:rFonts w:ascii="UICTFontTextStyleBody" w:hAnsi="UICTFontTextStyleBody"/>
          <w:color w:val="000000" w:themeColor="text1"/>
          <w:sz w:val="12"/>
          <w:szCs w:val="12"/>
        </w:rPr>
        <w:tab/>
      </w:r>
      <w:r w:rsidRPr="00DB2BE7">
        <w:rPr>
          <w:rStyle w:val="s2"/>
          <w:color w:val="000000" w:themeColor="text1"/>
          <w:sz w:val="12"/>
          <w:szCs w:val="12"/>
        </w:rPr>
        <w:t>•</w:t>
      </w:r>
      <w:r w:rsidRPr="00DB2BE7">
        <w:rPr>
          <w:rStyle w:val="apple-tab-span"/>
          <w:rFonts w:ascii="UICTFontTextStyleBody" w:hAnsi="UICTFontTextStyleBody"/>
          <w:color w:val="000000" w:themeColor="text1"/>
          <w:sz w:val="12"/>
          <w:szCs w:val="12"/>
        </w:rPr>
        <w:tab/>
      </w:r>
      <w:r w:rsidRPr="00DB2BE7">
        <w:rPr>
          <w:rStyle w:val="s2"/>
          <w:color w:val="000000" w:themeColor="text1"/>
          <w:sz w:val="12"/>
          <w:szCs w:val="12"/>
        </w:rPr>
        <w:t>Increase international aid to support refugees and civilians affected by the conflict.</w:t>
      </w:r>
    </w:p>
    <w:p w14:paraId="7249FB2E" w14:textId="77777777" w:rsidR="0000761E" w:rsidRPr="00DB2BE7" w:rsidRDefault="0000761E">
      <w:pPr>
        <w:pStyle w:val="p5"/>
        <w:divId w:val="912473164"/>
        <w:rPr>
          <w:color w:val="000000" w:themeColor="text1"/>
          <w:sz w:val="12"/>
          <w:szCs w:val="12"/>
        </w:rPr>
      </w:pPr>
      <w:r w:rsidRPr="00DB2BE7">
        <w:rPr>
          <w:rStyle w:val="apple-tab-span"/>
          <w:rFonts w:ascii="UICTFontTextStyleBody" w:hAnsi="UICTFontTextStyleBody"/>
          <w:color w:val="000000" w:themeColor="text1"/>
          <w:sz w:val="12"/>
          <w:szCs w:val="12"/>
        </w:rPr>
        <w:tab/>
      </w:r>
      <w:r w:rsidRPr="00DB2BE7">
        <w:rPr>
          <w:rStyle w:val="s2"/>
          <w:color w:val="000000" w:themeColor="text1"/>
          <w:sz w:val="12"/>
          <w:szCs w:val="12"/>
        </w:rPr>
        <w:t>•</w:t>
      </w:r>
      <w:r w:rsidRPr="00DB2BE7">
        <w:rPr>
          <w:rStyle w:val="apple-tab-span"/>
          <w:rFonts w:ascii="UICTFontTextStyleBody" w:hAnsi="UICTFontTextStyleBody"/>
          <w:color w:val="000000" w:themeColor="text1"/>
          <w:sz w:val="12"/>
          <w:szCs w:val="12"/>
        </w:rPr>
        <w:tab/>
      </w:r>
      <w:r w:rsidRPr="00DB2BE7">
        <w:rPr>
          <w:rStyle w:val="s2"/>
          <w:color w:val="000000" w:themeColor="text1"/>
          <w:sz w:val="12"/>
          <w:szCs w:val="12"/>
        </w:rPr>
        <w:t>Establish a global fund to assist countries hosting refugees from the Russia-Ukraine war.</w:t>
      </w:r>
    </w:p>
    <w:p w14:paraId="1B35F8F1" w14:textId="77777777" w:rsidR="0000761E" w:rsidRPr="00DB2BE7" w:rsidRDefault="0000761E">
      <w:pPr>
        <w:pStyle w:val="p4"/>
        <w:divId w:val="912473164"/>
        <w:rPr>
          <w:color w:val="000000" w:themeColor="text1"/>
          <w:sz w:val="12"/>
          <w:szCs w:val="12"/>
        </w:rPr>
      </w:pPr>
      <w:r w:rsidRPr="00DB2BE7">
        <w:rPr>
          <w:rStyle w:val="apple-tab-span"/>
          <w:rFonts w:ascii="UICTFontTextStyleBody" w:hAnsi="UICTFontTextStyleBody"/>
          <w:color w:val="000000" w:themeColor="text1"/>
          <w:sz w:val="12"/>
          <w:szCs w:val="12"/>
        </w:rPr>
        <w:tab/>
      </w:r>
      <w:r w:rsidRPr="00DB2BE7">
        <w:rPr>
          <w:rStyle w:val="s2"/>
          <w:color w:val="000000" w:themeColor="text1"/>
          <w:sz w:val="12"/>
          <w:szCs w:val="12"/>
        </w:rPr>
        <w:t>4.</w:t>
      </w:r>
      <w:r w:rsidRPr="00DB2BE7">
        <w:rPr>
          <w:rStyle w:val="apple-tab-span"/>
          <w:rFonts w:ascii="UICTFontTextStyleBody" w:hAnsi="UICTFontTextStyleBody"/>
          <w:color w:val="000000" w:themeColor="text1"/>
          <w:sz w:val="12"/>
          <w:szCs w:val="12"/>
        </w:rPr>
        <w:tab/>
      </w:r>
      <w:r w:rsidRPr="00DB2BE7">
        <w:rPr>
          <w:rStyle w:val="s1"/>
          <w:color w:val="000000" w:themeColor="text1"/>
          <w:sz w:val="12"/>
          <w:szCs w:val="12"/>
        </w:rPr>
        <w:t>Promotion of Dialogue Through Neutral Mediators</w:t>
      </w:r>
      <w:r w:rsidRPr="00DB2BE7">
        <w:rPr>
          <w:rStyle w:val="s2"/>
          <w:color w:val="000000" w:themeColor="text1"/>
          <w:sz w:val="12"/>
          <w:szCs w:val="12"/>
        </w:rPr>
        <w:t>:</w:t>
      </w:r>
    </w:p>
    <w:p w14:paraId="009BF851" w14:textId="77777777" w:rsidR="0000761E" w:rsidRPr="00DB2BE7" w:rsidRDefault="0000761E">
      <w:pPr>
        <w:pStyle w:val="p5"/>
        <w:divId w:val="912473164"/>
        <w:rPr>
          <w:color w:val="000000" w:themeColor="text1"/>
          <w:sz w:val="12"/>
          <w:szCs w:val="12"/>
        </w:rPr>
      </w:pPr>
      <w:r w:rsidRPr="00DB2BE7">
        <w:rPr>
          <w:rStyle w:val="apple-tab-span"/>
          <w:rFonts w:ascii="UICTFontTextStyleBody" w:hAnsi="UICTFontTextStyleBody"/>
          <w:color w:val="000000" w:themeColor="text1"/>
          <w:sz w:val="12"/>
          <w:szCs w:val="12"/>
        </w:rPr>
        <w:tab/>
      </w:r>
      <w:r w:rsidRPr="00DB2BE7">
        <w:rPr>
          <w:rStyle w:val="s2"/>
          <w:color w:val="000000" w:themeColor="text1"/>
          <w:sz w:val="12"/>
          <w:szCs w:val="12"/>
        </w:rPr>
        <w:t>•</w:t>
      </w:r>
      <w:r w:rsidRPr="00DB2BE7">
        <w:rPr>
          <w:rStyle w:val="apple-tab-span"/>
          <w:rFonts w:ascii="UICTFontTextStyleBody" w:hAnsi="UICTFontTextStyleBody"/>
          <w:color w:val="000000" w:themeColor="text1"/>
          <w:sz w:val="12"/>
          <w:szCs w:val="12"/>
        </w:rPr>
        <w:tab/>
      </w:r>
      <w:r w:rsidRPr="00DB2BE7">
        <w:rPr>
          <w:rStyle w:val="s2"/>
          <w:color w:val="000000" w:themeColor="text1"/>
          <w:sz w:val="12"/>
          <w:szCs w:val="12"/>
        </w:rPr>
        <w:t>Initiate a special UN-led peace dialogue with the participation of neutral countries such as Turkey or Switzerland.</w:t>
      </w:r>
    </w:p>
    <w:p w14:paraId="7A91E8D4" w14:textId="77777777" w:rsidR="0000761E" w:rsidRPr="00DB2BE7" w:rsidRDefault="0000761E">
      <w:pPr>
        <w:pStyle w:val="p5"/>
        <w:divId w:val="912473164"/>
        <w:rPr>
          <w:color w:val="000000" w:themeColor="text1"/>
          <w:sz w:val="12"/>
          <w:szCs w:val="12"/>
        </w:rPr>
      </w:pPr>
      <w:r w:rsidRPr="00DB2BE7">
        <w:rPr>
          <w:rStyle w:val="apple-tab-span"/>
          <w:rFonts w:ascii="UICTFontTextStyleBody" w:hAnsi="UICTFontTextStyleBody"/>
          <w:color w:val="000000" w:themeColor="text1"/>
          <w:sz w:val="12"/>
          <w:szCs w:val="12"/>
        </w:rPr>
        <w:tab/>
      </w:r>
      <w:r w:rsidRPr="00DB2BE7">
        <w:rPr>
          <w:rStyle w:val="s2"/>
          <w:color w:val="000000" w:themeColor="text1"/>
          <w:sz w:val="12"/>
          <w:szCs w:val="12"/>
        </w:rPr>
        <w:t>•</w:t>
      </w:r>
      <w:r w:rsidRPr="00DB2BE7">
        <w:rPr>
          <w:rStyle w:val="apple-tab-span"/>
          <w:rFonts w:ascii="UICTFontTextStyleBody" w:hAnsi="UICTFontTextStyleBody"/>
          <w:color w:val="000000" w:themeColor="text1"/>
          <w:sz w:val="12"/>
          <w:szCs w:val="12"/>
        </w:rPr>
        <w:tab/>
      </w:r>
      <w:r w:rsidRPr="00DB2BE7">
        <w:rPr>
          <w:rStyle w:val="s2"/>
          <w:color w:val="000000" w:themeColor="text1"/>
          <w:sz w:val="12"/>
          <w:szCs w:val="12"/>
        </w:rPr>
        <w:t>Offer Pakistan’s services as a mediator to facilitate negotiations between Russia and Ukraine.</w:t>
      </w:r>
    </w:p>
    <w:p w14:paraId="4A9E1011" w14:textId="77777777" w:rsidR="0000761E" w:rsidRPr="00DB2BE7" w:rsidRDefault="0000761E">
      <w:pPr>
        <w:pStyle w:val="p4"/>
        <w:divId w:val="912473164"/>
        <w:rPr>
          <w:color w:val="000000" w:themeColor="text1"/>
          <w:sz w:val="12"/>
          <w:szCs w:val="12"/>
        </w:rPr>
      </w:pPr>
      <w:r w:rsidRPr="00DB2BE7">
        <w:rPr>
          <w:rStyle w:val="apple-tab-span"/>
          <w:rFonts w:ascii="UICTFontTextStyleBody" w:hAnsi="UICTFontTextStyleBody"/>
          <w:color w:val="000000" w:themeColor="text1"/>
          <w:sz w:val="12"/>
          <w:szCs w:val="12"/>
        </w:rPr>
        <w:tab/>
      </w:r>
      <w:r w:rsidRPr="00DB2BE7">
        <w:rPr>
          <w:rStyle w:val="s2"/>
          <w:color w:val="000000" w:themeColor="text1"/>
          <w:sz w:val="12"/>
          <w:szCs w:val="12"/>
        </w:rPr>
        <w:t>5.</w:t>
      </w:r>
      <w:r w:rsidRPr="00DB2BE7">
        <w:rPr>
          <w:rStyle w:val="apple-tab-span"/>
          <w:rFonts w:ascii="UICTFontTextStyleBody" w:hAnsi="UICTFontTextStyleBody"/>
          <w:color w:val="000000" w:themeColor="text1"/>
          <w:sz w:val="12"/>
          <w:szCs w:val="12"/>
        </w:rPr>
        <w:tab/>
      </w:r>
      <w:r w:rsidRPr="00DB2BE7">
        <w:rPr>
          <w:rStyle w:val="s1"/>
          <w:color w:val="000000" w:themeColor="text1"/>
          <w:sz w:val="12"/>
          <w:szCs w:val="12"/>
        </w:rPr>
        <w:t>Accountability Mechanisms</w:t>
      </w:r>
      <w:r w:rsidRPr="00DB2BE7">
        <w:rPr>
          <w:rStyle w:val="s2"/>
          <w:color w:val="000000" w:themeColor="text1"/>
          <w:sz w:val="12"/>
          <w:szCs w:val="12"/>
        </w:rPr>
        <w:t>:</w:t>
      </w:r>
    </w:p>
    <w:p w14:paraId="2CDB3591" w14:textId="77777777" w:rsidR="0000761E" w:rsidRPr="00DB2BE7" w:rsidRDefault="0000761E">
      <w:pPr>
        <w:pStyle w:val="p5"/>
        <w:divId w:val="912473164"/>
        <w:rPr>
          <w:color w:val="000000" w:themeColor="text1"/>
          <w:sz w:val="12"/>
          <w:szCs w:val="12"/>
        </w:rPr>
      </w:pPr>
      <w:r w:rsidRPr="00DB2BE7">
        <w:rPr>
          <w:rStyle w:val="apple-tab-span"/>
          <w:rFonts w:ascii="UICTFontTextStyleBody" w:hAnsi="UICTFontTextStyleBody"/>
          <w:color w:val="000000" w:themeColor="text1"/>
          <w:sz w:val="12"/>
          <w:szCs w:val="12"/>
        </w:rPr>
        <w:tab/>
      </w:r>
      <w:r w:rsidRPr="00DB2BE7">
        <w:rPr>
          <w:rStyle w:val="s2"/>
          <w:color w:val="000000" w:themeColor="text1"/>
          <w:sz w:val="12"/>
          <w:szCs w:val="12"/>
        </w:rPr>
        <w:t>•</w:t>
      </w:r>
      <w:r w:rsidRPr="00DB2BE7">
        <w:rPr>
          <w:rStyle w:val="apple-tab-span"/>
          <w:rFonts w:ascii="UICTFontTextStyleBody" w:hAnsi="UICTFontTextStyleBody"/>
          <w:color w:val="000000" w:themeColor="text1"/>
          <w:sz w:val="12"/>
          <w:szCs w:val="12"/>
        </w:rPr>
        <w:tab/>
      </w:r>
      <w:r w:rsidRPr="00DB2BE7">
        <w:rPr>
          <w:rStyle w:val="s2"/>
          <w:color w:val="000000" w:themeColor="text1"/>
          <w:sz w:val="12"/>
          <w:szCs w:val="12"/>
        </w:rPr>
        <w:t>Set up an independent international commission to investigate the use of illegal weapons in the conflict.</w:t>
      </w:r>
    </w:p>
    <w:p w14:paraId="70A2C9E6" w14:textId="77777777" w:rsidR="0000761E" w:rsidRPr="00DB2BE7" w:rsidRDefault="0000761E">
      <w:pPr>
        <w:pStyle w:val="p5"/>
        <w:divId w:val="912473164"/>
        <w:rPr>
          <w:color w:val="000000" w:themeColor="text1"/>
          <w:sz w:val="12"/>
          <w:szCs w:val="12"/>
        </w:rPr>
      </w:pPr>
      <w:r w:rsidRPr="00DB2BE7">
        <w:rPr>
          <w:rStyle w:val="apple-tab-span"/>
          <w:rFonts w:ascii="UICTFontTextStyleBody" w:hAnsi="UICTFontTextStyleBody"/>
          <w:color w:val="000000" w:themeColor="text1"/>
          <w:sz w:val="12"/>
          <w:szCs w:val="12"/>
        </w:rPr>
        <w:tab/>
      </w:r>
      <w:r w:rsidRPr="00DB2BE7">
        <w:rPr>
          <w:rStyle w:val="s2"/>
          <w:color w:val="000000" w:themeColor="text1"/>
          <w:sz w:val="12"/>
          <w:szCs w:val="12"/>
        </w:rPr>
        <w:t>•</w:t>
      </w:r>
      <w:r w:rsidRPr="00DB2BE7">
        <w:rPr>
          <w:rStyle w:val="apple-tab-span"/>
          <w:rFonts w:ascii="UICTFontTextStyleBody" w:hAnsi="UICTFontTextStyleBody"/>
          <w:color w:val="000000" w:themeColor="text1"/>
          <w:sz w:val="12"/>
          <w:szCs w:val="12"/>
        </w:rPr>
        <w:tab/>
      </w:r>
      <w:r w:rsidRPr="00DB2BE7">
        <w:rPr>
          <w:rStyle w:val="s2"/>
          <w:color w:val="000000" w:themeColor="text1"/>
          <w:sz w:val="12"/>
          <w:szCs w:val="12"/>
        </w:rPr>
        <w:t>Ensure that war crimes and violations of international humanitarian law are tried in international courts.</w:t>
      </w:r>
    </w:p>
    <w:p w14:paraId="30286EAC" w14:textId="77777777" w:rsidR="0000761E" w:rsidRPr="00DB2BE7" w:rsidRDefault="0000761E">
      <w:pPr>
        <w:pStyle w:val="p2"/>
        <w:divId w:val="912473164"/>
        <w:rPr>
          <w:color w:val="000000" w:themeColor="text1"/>
          <w:sz w:val="12"/>
          <w:szCs w:val="12"/>
        </w:rPr>
      </w:pPr>
    </w:p>
    <w:p w14:paraId="1A2A888A" w14:textId="77777777" w:rsidR="0000761E" w:rsidRPr="00DB2BE7" w:rsidRDefault="0000761E">
      <w:pPr>
        <w:pStyle w:val="p1"/>
        <w:divId w:val="912473164"/>
        <w:rPr>
          <w:color w:val="000000" w:themeColor="text1"/>
          <w:sz w:val="12"/>
          <w:szCs w:val="12"/>
        </w:rPr>
      </w:pPr>
      <w:r w:rsidRPr="00DB2BE7">
        <w:rPr>
          <w:rStyle w:val="s1"/>
          <w:color w:val="000000" w:themeColor="text1"/>
          <w:sz w:val="12"/>
          <w:szCs w:val="12"/>
        </w:rPr>
        <w:t>Conclusion</w:t>
      </w:r>
    </w:p>
    <w:p w14:paraId="0FEF2761" w14:textId="77777777" w:rsidR="000106F1" w:rsidRDefault="0000761E" w:rsidP="003022E6">
      <w:pPr>
        <w:pStyle w:val="p1"/>
        <w:divId w:val="912473164"/>
        <w:rPr>
          <w:color w:val="000000" w:themeColor="text1"/>
          <w:sz w:val="12"/>
          <w:szCs w:val="12"/>
        </w:rPr>
      </w:pPr>
      <w:r w:rsidRPr="00DB2BE7">
        <w:rPr>
          <w:rStyle w:val="s2"/>
          <w:color w:val="000000" w:themeColor="text1"/>
          <w:sz w:val="12"/>
          <w:szCs w:val="12"/>
        </w:rPr>
        <w:t>As a country with a history of navigating complex geopolitical challenges, Pakistan reaffirms its commitment to global peace, the protection of human rights, and adherence to international law. Pakistan believes that only through dialogue, cooperation, and accountability can the Russia-Ukraine war come to an end. DISEC must take decisive action to prevent further human suffering and ensure that the use of dangerous weapons is strictly controlled. Pakistan stands ready to support all efforts aimed at achieving lasting peace.</w:t>
      </w:r>
    </w:p>
    <w:p w14:paraId="53F6F140" w14:textId="77EE66EA" w:rsidR="00956EC7" w:rsidRPr="003022E6" w:rsidRDefault="001C048A" w:rsidP="003022E6">
      <w:pPr>
        <w:pStyle w:val="p1"/>
        <w:divId w:val="912473164"/>
        <w:rPr>
          <w:color w:val="000000" w:themeColor="text1"/>
          <w:sz w:val="12"/>
          <w:szCs w:val="12"/>
        </w:rPr>
      </w:pPr>
      <w:r>
        <w:rPr>
          <w:rStyle w:val="s2"/>
        </w:rPr>
        <w:t xml:space="preserve"> </w:t>
      </w:r>
    </w:p>
    <w:sectPr w:rsidR="00956EC7" w:rsidRPr="003022E6" w:rsidSect="005B71B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AD6825"/>
    <w:multiLevelType w:val="multilevel"/>
    <w:tmpl w:val="5324D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9067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2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1B0"/>
    <w:rsid w:val="0000761E"/>
    <w:rsid w:val="000106F1"/>
    <w:rsid w:val="001C048A"/>
    <w:rsid w:val="00224B85"/>
    <w:rsid w:val="003022E6"/>
    <w:rsid w:val="003519FC"/>
    <w:rsid w:val="00470B35"/>
    <w:rsid w:val="004B2ABC"/>
    <w:rsid w:val="00511F7D"/>
    <w:rsid w:val="005B71B0"/>
    <w:rsid w:val="00956EC7"/>
    <w:rsid w:val="00DB2BE7"/>
    <w:rsid w:val="00EA51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58907"/>
  <w15:chartTrackingRefBased/>
  <w15:docId w15:val="{2C7DA9EA-FCAB-4600-B094-F5CF8C8CF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70B3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70B35"/>
    <w:rPr>
      <w:b/>
      <w:bCs/>
    </w:rPr>
  </w:style>
  <w:style w:type="paragraph" w:customStyle="1" w:styleId="p1">
    <w:name w:val="p1"/>
    <w:basedOn w:val="Normal"/>
    <w:rsid w:val="001C048A"/>
    <w:pPr>
      <w:spacing w:after="0" w:line="240" w:lineRule="auto"/>
    </w:pPr>
    <w:rPr>
      <w:rFonts w:ascii=".AppleSystemUIFont" w:eastAsiaTheme="minorEastAsia" w:hAnsi=".AppleSystemUIFont" w:cs="Times New Roman"/>
      <w:color w:val="FFFFFF"/>
      <w:sz w:val="26"/>
      <w:szCs w:val="26"/>
      <w:lang w:val="tr-US" w:eastAsia="tr-TR"/>
    </w:rPr>
  </w:style>
  <w:style w:type="paragraph" w:customStyle="1" w:styleId="p2">
    <w:name w:val="p2"/>
    <w:basedOn w:val="Normal"/>
    <w:rsid w:val="001C048A"/>
    <w:pPr>
      <w:spacing w:after="0" w:line="240" w:lineRule="auto"/>
    </w:pPr>
    <w:rPr>
      <w:rFonts w:ascii="Times New Roman" w:eastAsiaTheme="minorEastAsia" w:hAnsi="Times New Roman" w:cs="Times New Roman"/>
      <w:sz w:val="24"/>
      <w:szCs w:val="24"/>
      <w:lang w:val="tr-US" w:eastAsia="tr-TR"/>
    </w:rPr>
  </w:style>
  <w:style w:type="paragraph" w:customStyle="1" w:styleId="p3">
    <w:name w:val="p3"/>
    <w:basedOn w:val="Normal"/>
    <w:rsid w:val="001C048A"/>
    <w:pPr>
      <w:spacing w:after="0" w:line="240" w:lineRule="auto"/>
    </w:pPr>
    <w:rPr>
      <w:rFonts w:ascii=".AppleSystemUIFont" w:eastAsiaTheme="minorEastAsia" w:hAnsi=".AppleSystemUIFont" w:cs="Times New Roman"/>
      <w:color w:val="FFFFFF"/>
      <w:sz w:val="26"/>
      <w:szCs w:val="26"/>
      <w:lang w:val="tr-US" w:eastAsia="tr-TR"/>
    </w:rPr>
  </w:style>
  <w:style w:type="paragraph" w:customStyle="1" w:styleId="p4">
    <w:name w:val="p4"/>
    <w:basedOn w:val="Normal"/>
    <w:rsid w:val="001C048A"/>
    <w:pPr>
      <w:spacing w:before="180" w:after="0" w:line="240" w:lineRule="auto"/>
      <w:ind w:left="345" w:hanging="345"/>
    </w:pPr>
    <w:rPr>
      <w:rFonts w:ascii=".AppleSystemUIFont" w:eastAsiaTheme="minorEastAsia" w:hAnsi=".AppleSystemUIFont" w:cs="Times New Roman"/>
      <w:color w:val="FFFFFF"/>
      <w:sz w:val="26"/>
      <w:szCs w:val="26"/>
      <w:lang w:val="tr-US" w:eastAsia="tr-TR"/>
    </w:rPr>
  </w:style>
  <w:style w:type="paragraph" w:customStyle="1" w:styleId="p5">
    <w:name w:val="p5"/>
    <w:basedOn w:val="Normal"/>
    <w:rsid w:val="001C048A"/>
    <w:pPr>
      <w:spacing w:before="180" w:after="0" w:line="240" w:lineRule="auto"/>
      <w:ind w:left="495" w:hanging="495"/>
    </w:pPr>
    <w:rPr>
      <w:rFonts w:ascii=".AppleSystemUIFont" w:eastAsiaTheme="minorEastAsia" w:hAnsi=".AppleSystemUIFont" w:cs="Times New Roman"/>
      <w:color w:val="FFFFFF"/>
      <w:sz w:val="26"/>
      <w:szCs w:val="26"/>
      <w:lang w:val="tr-US" w:eastAsia="tr-TR"/>
    </w:rPr>
  </w:style>
  <w:style w:type="character" w:customStyle="1" w:styleId="s1">
    <w:name w:val="s1"/>
    <w:basedOn w:val="VarsaylanParagrafYazTipi"/>
    <w:rsid w:val="001C048A"/>
    <w:rPr>
      <w:rFonts w:ascii="UICTFontTextStyleBody" w:hAnsi="UICTFontTextStyleBody" w:hint="default"/>
      <w:b/>
      <w:bCs/>
      <w:i w:val="0"/>
      <w:iCs w:val="0"/>
      <w:sz w:val="26"/>
      <w:szCs w:val="26"/>
    </w:rPr>
  </w:style>
  <w:style w:type="character" w:customStyle="1" w:styleId="s2">
    <w:name w:val="s2"/>
    <w:basedOn w:val="VarsaylanParagrafYazTipi"/>
    <w:rsid w:val="001C048A"/>
    <w:rPr>
      <w:rFonts w:ascii="UICTFontTextStyleBody" w:hAnsi="UICTFontTextStyleBody" w:hint="default"/>
      <w:b w:val="0"/>
      <w:bCs w:val="0"/>
      <w:i w:val="0"/>
      <w:iCs w:val="0"/>
      <w:sz w:val="26"/>
      <w:szCs w:val="26"/>
    </w:rPr>
  </w:style>
  <w:style w:type="character" w:customStyle="1" w:styleId="apple-tab-span">
    <w:name w:val="apple-tab-span"/>
    <w:basedOn w:val="VarsaylanParagrafYazTipi"/>
    <w:rsid w:val="001C04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356044">
      <w:bodyDiv w:val="1"/>
      <w:marLeft w:val="0"/>
      <w:marRight w:val="0"/>
      <w:marTop w:val="0"/>
      <w:marBottom w:val="0"/>
      <w:divBdr>
        <w:top w:val="none" w:sz="0" w:space="0" w:color="auto"/>
        <w:left w:val="none" w:sz="0" w:space="0" w:color="auto"/>
        <w:bottom w:val="none" w:sz="0" w:space="0" w:color="auto"/>
        <w:right w:val="none" w:sz="0" w:space="0" w:color="auto"/>
      </w:divBdr>
    </w:div>
    <w:div w:id="1110007959">
      <w:bodyDiv w:val="1"/>
      <w:marLeft w:val="0"/>
      <w:marRight w:val="0"/>
      <w:marTop w:val="0"/>
      <w:marBottom w:val="0"/>
      <w:divBdr>
        <w:top w:val="none" w:sz="0" w:space="0" w:color="auto"/>
        <w:left w:val="none" w:sz="0" w:space="0" w:color="auto"/>
        <w:bottom w:val="none" w:sz="0" w:space="0" w:color="auto"/>
        <w:right w:val="none" w:sz="0" w:space="0" w:color="auto"/>
      </w:divBdr>
      <w:divsChild>
        <w:div w:id="790246668">
          <w:marLeft w:val="0"/>
          <w:marRight w:val="0"/>
          <w:marTop w:val="0"/>
          <w:marBottom w:val="0"/>
          <w:divBdr>
            <w:top w:val="none" w:sz="0" w:space="0" w:color="auto"/>
            <w:left w:val="none" w:sz="0" w:space="0" w:color="auto"/>
            <w:bottom w:val="none" w:sz="0" w:space="0" w:color="auto"/>
            <w:right w:val="none" w:sz="0" w:space="0" w:color="auto"/>
          </w:divBdr>
        </w:div>
        <w:div w:id="912473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729</Words>
  <Characters>4156</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 BIYIK</dc:creator>
  <cp:keywords/>
  <dc:description/>
  <cp:lastModifiedBy>Deniz Bıyık</cp:lastModifiedBy>
  <cp:revision>2</cp:revision>
  <dcterms:created xsi:type="dcterms:W3CDTF">2024-12-22T06:03:00Z</dcterms:created>
  <dcterms:modified xsi:type="dcterms:W3CDTF">2024-12-22T06:03:00Z</dcterms:modified>
</cp:coreProperties>
</file>